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348D1" w14:textId="6F230080" w:rsidR="00484807" w:rsidRPr="00103BCC" w:rsidRDefault="009048C7" w:rsidP="00103BCC">
      <w:pPr>
        <w:pStyle w:val="1"/>
        <w:spacing w:line="319" w:lineRule="exact"/>
        <w:jc w:val="center"/>
        <w:rPr>
          <w:rFonts w:ascii="ＭＳ ゴシック" w:eastAsia="ＭＳ ゴシック" w:hAnsi="ＭＳ ゴシック"/>
          <w:sz w:val="24"/>
        </w:rPr>
      </w:pPr>
      <w:r>
        <w:rPr>
          <w:rFonts w:ascii="ＭＳ ゴシック" w:eastAsia="ＭＳ ゴシック" w:hAnsi="ＭＳ ゴシック" w:hint="eastAsia"/>
          <w:sz w:val="24"/>
        </w:rPr>
        <w:t>令和</w:t>
      </w:r>
      <w:r w:rsidR="00103BCC">
        <w:rPr>
          <w:rFonts w:ascii="ＭＳ ゴシック" w:eastAsia="ＭＳ ゴシック" w:hAnsi="ＭＳ ゴシック" w:hint="eastAsia"/>
          <w:sz w:val="24"/>
        </w:rPr>
        <w:t>５</w:t>
      </w:r>
      <w:r w:rsidR="00484807">
        <w:rPr>
          <w:rFonts w:ascii="ＭＳ ゴシック" w:eastAsia="ＭＳ ゴシック" w:hAnsi="ＭＳ ゴシック"/>
          <w:sz w:val="24"/>
        </w:rPr>
        <w:t xml:space="preserve">年度　</w:t>
      </w:r>
      <w:r w:rsidR="0076679D">
        <w:rPr>
          <w:rFonts w:ascii="ＭＳ ゴシック" w:eastAsia="ＭＳ ゴシック" w:hAnsi="ＭＳ ゴシック" w:hint="eastAsia"/>
          <w:sz w:val="24"/>
        </w:rPr>
        <w:t>宮城県仙台三桜</w:t>
      </w:r>
      <w:r w:rsidR="00484807">
        <w:rPr>
          <w:rFonts w:ascii="ＭＳ ゴシック" w:eastAsia="ＭＳ ゴシック" w:hAnsi="ＭＳ ゴシック"/>
          <w:sz w:val="24"/>
        </w:rPr>
        <w:t xml:space="preserve">高等学校　</w:t>
      </w:r>
      <w:r w:rsidR="003122EF">
        <w:rPr>
          <w:rFonts w:ascii="ＭＳ ゴシック" w:eastAsia="ＭＳ ゴシック" w:hAnsi="ＭＳ ゴシック" w:hint="eastAsia"/>
          <w:sz w:val="24"/>
        </w:rPr>
        <w:t>第</w:t>
      </w:r>
      <w:r w:rsidR="00103BCC">
        <w:rPr>
          <w:rFonts w:ascii="ＭＳ ゴシック" w:eastAsia="ＭＳ ゴシック" w:hAnsi="ＭＳ ゴシック" w:hint="eastAsia"/>
          <w:sz w:val="24"/>
        </w:rPr>
        <w:t>２</w:t>
      </w:r>
      <w:r w:rsidR="003122EF">
        <w:rPr>
          <w:rFonts w:ascii="ＭＳ ゴシック" w:eastAsia="ＭＳ ゴシック" w:hAnsi="ＭＳ ゴシック" w:hint="eastAsia"/>
          <w:sz w:val="24"/>
        </w:rPr>
        <w:t>回</w:t>
      </w:r>
      <w:r w:rsidR="00484807">
        <w:rPr>
          <w:rFonts w:ascii="ＭＳ ゴシック" w:eastAsia="ＭＳ ゴシック" w:hAnsi="ＭＳ ゴシック"/>
          <w:sz w:val="24"/>
        </w:rPr>
        <w:t>オープンキャンパス実施要項</w:t>
      </w:r>
    </w:p>
    <w:p w14:paraId="0F7D20F7" w14:textId="77777777" w:rsidR="00484807" w:rsidRPr="00103BCC" w:rsidRDefault="00484807" w:rsidP="00484807">
      <w:pPr>
        <w:pStyle w:val="1"/>
        <w:spacing w:line="280" w:lineRule="exact"/>
      </w:pPr>
    </w:p>
    <w:p w14:paraId="4E666F8F" w14:textId="37A845CA" w:rsidR="00484807" w:rsidRDefault="00484807" w:rsidP="00484807">
      <w:pPr>
        <w:pStyle w:val="1"/>
        <w:rPr>
          <w:sz w:val="21"/>
        </w:rPr>
      </w:pPr>
      <w:r>
        <w:rPr>
          <w:rFonts w:ascii="ＭＳ ゴシック" w:eastAsia="ＭＳ ゴシック" w:hAnsi="ＭＳ ゴシック"/>
          <w:sz w:val="21"/>
        </w:rPr>
        <w:t>１　日　時</w:t>
      </w:r>
      <w:r w:rsidR="008D3826">
        <w:rPr>
          <w:sz w:val="21"/>
        </w:rPr>
        <w:t xml:space="preserve">　　</w:t>
      </w:r>
      <w:r w:rsidR="009048C7">
        <w:rPr>
          <w:rFonts w:hint="eastAsia"/>
          <w:sz w:val="21"/>
        </w:rPr>
        <w:t>令和</w:t>
      </w:r>
      <w:r w:rsidR="00C46D65">
        <w:rPr>
          <w:rFonts w:hint="eastAsia"/>
          <w:sz w:val="21"/>
        </w:rPr>
        <w:t>5</w:t>
      </w:r>
      <w:r>
        <w:rPr>
          <w:sz w:val="21"/>
        </w:rPr>
        <w:t>年</w:t>
      </w:r>
      <w:r w:rsidR="00103BCC">
        <w:rPr>
          <w:sz w:val="21"/>
        </w:rPr>
        <w:t>10</w:t>
      </w:r>
      <w:r>
        <w:rPr>
          <w:sz w:val="21"/>
        </w:rPr>
        <w:t>月</w:t>
      </w:r>
      <w:r w:rsidR="00103BCC">
        <w:rPr>
          <w:sz w:val="21"/>
        </w:rPr>
        <w:t>14</w:t>
      </w:r>
      <w:r>
        <w:rPr>
          <w:sz w:val="21"/>
        </w:rPr>
        <w:t>日（</w:t>
      </w:r>
      <w:r w:rsidR="0076679D">
        <w:rPr>
          <w:rFonts w:hint="eastAsia"/>
          <w:sz w:val="21"/>
        </w:rPr>
        <w:t>土</w:t>
      </w:r>
      <w:r>
        <w:rPr>
          <w:sz w:val="21"/>
        </w:rPr>
        <w:t>）</w:t>
      </w:r>
      <w:r w:rsidR="0076679D">
        <w:rPr>
          <w:rFonts w:hint="eastAsia"/>
          <w:sz w:val="21"/>
        </w:rPr>
        <w:t xml:space="preserve"> </w:t>
      </w:r>
      <w:r w:rsidR="00024D40">
        <w:rPr>
          <w:sz w:val="21"/>
        </w:rPr>
        <w:t>9</w:t>
      </w:r>
      <w:r>
        <w:rPr>
          <w:sz w:val="21"/>
        </w:rPr>
        <w:t>：</w:t>
      </w:r>
      <w:r w:rsidR="00024D40">
        <w:rPr>
          <w:sz w:val="21"/>
        </w:rPr>
        <w:t>30</w:t>
      </w:r>
      <w:r>
        <w:rPr>
          <w:sz w:val="21"/>
        </w:rPr>
        <w:t>～</w:t>
      </w:r>
      <w:r w:rsidR="0076679D">
        <w:rPr>
          <w:rFonts w:hint="eastAsia"/>
          <w:sz w:val="21"/>
        </w:rPr>
        <w:t>11</w:t>
      </w:r>
      <w:r>
        <w:rPr>
          <w:sz w:val="21"/>
        </w:rPr>
        <w:t>：</w:t>
      </w:r>
      <w:r w:rsidR="008334A9">
        <w:rPr>
          <w:sz w:val="21"/>
        </w:rPr>
        <w:t>30</w:t>
      </w:r>
    </w:p>
    <w:p w14:paraId="4AD293E5" w14:textId="2A0202A2" w:rsidR="00484807" w:rsidRPr="00103BCC" w:rsidRDefault="00484807" w:rsidP="0076679D">
      <w:pPr>
        <w:pStyle w:val="1"/>
      </w:pPr>
    </w:p>
    <w:p w14:paraId="0B8094F5" w14:textId="3FC93AA2" w:rsidR="00484807" w:rsidRDefault="00484807" w:rsidP="00484807">
      <w:pPr>
        <w:pStyle w:val="1"/>
      </w:pPr>
      <w:r>
        <w:rPr>
          <w:rFonts w:ascii="ＭＳ ゴシック" w:eastAsia="ＭＳ ゴシック" w:hAnsi="ＭＳ ゴシック"/>
          <w:sz w:val="21"/>
        </w:rPr>
        <w:t>２　会　場</w:t>
      </w:r>
      <w:r w:rsidR="007743A2">
        <w:rPr>
          <w:sz w:val="21"/>
        </w:rPr>
        <w:t xml:space="preserve">　</w:t>
      </w:r>
      <w:r w:rsidR="007743A2">
        <w:rPr>
          <w:rFonts w:hint="eastAsia"/>
          <w:sz w:val="21"/>
        </w:rPr>
        <w:t xml:space="preserve">　</w:t>
      </w:r>
      <w:r w:rsidR="0076679D">
        <w:rPr>
          <w:rFonts w:hint="eastAsia"/>
          <w:sz w:val="21"/>
        </w:rPr>
        <w:t>宮城県仙台三桜</w:t>
      </w:r>
      <w:r>
        <w:rPr>
          <w:sz w:val="21"/>
        </w:rPr>
        <w:t>高等学校（体育館）</w:t>
      </w:r>
    </w:p>
    <w:p w14:paraId="5EDF2988" w14:textId="77777777" w:rsidR="00484807" w:rsidRPr="0076679D" w:rsidRDefault="00484807" w:rsidP="00484807">
      <w:pPr>
        <w:pStyle w:val="1"/>
        <w:spacing w:line="280" w:lineRule="exact"/>
      </w:pPr>
    </w:p>
    <w:p w14:paraId="32493EE4" w14:textId="6EA255C2" w:rsidR="00484807" w:rsidRDefault="00484807" w:rsidP="00484807">
      <w:pPr>
        <w:pStyle w:val="1"/>
      </w:pPr>
      <w:r>
        <w:rPr>
          <w:rFonts w:ascii="ＭＳ ゴシック" w:eastAsia="ＭＳ ゴシック" w:hAnsi="ＭＳ ゴシック"/>
          <w:sz w:val="21"/>
        </w:rPr>
        <w:t>３　対　象</w:t>
      </w:r>
      <w:r>
        <w:rPr>
          <w:sz w:val="21"/>
        </w:rPr>
        <w:t xml:space="preserve">　　中学</w:t>
      </w:r>
      <w:r w:rsidR="0076679D">
        <w:rPr>
          <w:rFonts w:hint="eastAsia"/>
          <w:sz w:val="21"/>
        </w:rPr>
        <w:t>生（</w:t>
      </w:r>
      <w:r w:rsidR="00C46D65">
        <w:rPr>
          <w:rFonts w:hint="eastAsia"/>
          <w:sz w:val="21"/>
        </w:rPr>
        <w:t>1</w:t>
      </w:r>
      <w:r w:rsidR="0076679D">
        <w:rPr>
          <w:rFonts w:hint="eastAsia"/>
          <w:sz w:val="21"/>
        </w:rPr>
        <w:t>～</w:t>
      </w:r>
      <w:r w:rsidR="00C46D65">
        <w:rPr>
          <w:rFonts w:hint="eastAsia"/>
          <w:sz w:val="21"/>
        </w:rPr>
        <w:t>3</w:t>
      </w:r>
      <w:r w:rsidR="0076679D">
        <w:rPr>
          <w:rFonts w:hint="eastAsia"/>
          <w:sz w:val="21"/>
        </w:rPr>
        <w:t>年）</w:t>
      </w:r>
      <w:r>
        <w:rPr>
          <w:sz w:val="21"/>
        </w:rPr>
        <w:t>及び保護者</w:t>
      </w:r>
    </w:p>
    <w:p w14:paraId="3EFE8DAA" w14:textId="77777777" w:rsidR="00484807" w:rsidRDefault="00484807" w:rsidP="00484807">
      <w:pPr>
        <w:pStyle w:val="1"/>
        <w:spacing w:line="280" w:lineRule="exact"/>
      </w:pPr>
    </w:p>
    <w:p w14:paraId="468D8E9F" w14:textId="4F1E6763" w:rsidR="00484807" w:rsidRDefault="00484807" w:rsidP="00484807">
      <w:pPr>
        <w:pStyle w:val="1"/>
        <w:rPr>
          <w:rFonts w:ascii="ＭＳ ゴシック" w:eastAsia="ＭＳ ゴシック" w:hAnsi="ＭＳ ゴシック"/>
          <w:sz w:val="21"/>
        </w:rPr>
      </w:pPr>
      <w:r>
        <w:rPr>
          <w:rFonts w:ascii="ＭＳ ゴシック" w:eastAsia="ＭＳ ゴシック" w:hAnsi="ＭＳ ゴシック"/>
          <w:sz w:val="21"/>
        </w:rPr>
        <w:t>４　日　程</w:t>
      </w:r>
    </w:p>
    <w:tbl>
      <w:tblPr>
        <w:tblStyle w:val="a5"/>
        <w:tblW w:w="0" w:type="auto"/>
        <w:tblInd w:w="421" w:type="dxa"/>
        <w:tblLook w:val="04A0" w:firstRow="1" w:lastRow="0" w:firstColumn="1" w:lastColumn="0" w:noHBand="0" w:noVBand="1"/>
      </w:tblPr>
      <w:tblGrid>
        <w:gridCol w:w="9213"/>
      </w:tblGrid>
      <w:tr w:rsidR="006F17DC" w14:paraId="713185B6" w14:textId="77777777" w:rsidTr="006F17DC">
        <w:trPr>
          <w:trHeight w:val="338"/>
        </w:trPr>
        <w:tc>
          <w:tcPr>
            <w:tcW w:w="9213" w:type="dxa"/>
          </w:tcPr>
          <w:p w14:paraId="42DEA0DA" w14:textId="0065230B" w:rsidR="006F17DC" w:rsidRPr="00B15F09" w:rsidRDefault="006F17DC" w:rsidP="0076679D">
            <w:pPr>
              <w:pStyle w:val="1"/>
              <w:rPr>
                <w:rFonts w:asciiTheme="majorEastAsia" w:eastAsiaTheme="majorEastAsia" w:hAnsiTheme="majorEastAsia"/>
                <w:sz w:val="21"/>
              </w:rPr>
            </w:pPr>
            <w:r w:rsidRPr="0076679D">
              <w:rPr>
                <w:rFonts w:ascii="ＭＳ ゴシック" w:eastAsia="ＭＳ ゴシック" w:hAnsi="ＭＳ ゴシック"/>
                <w:sz w:val="21"/>
              </w:rPr>
              <w:t>（</w:t>
            </w:r>
            <w:r w:rsidRPr="00B15F09">
              <w:rPr>
                <w:rFonts w:asciiTheme="majorEastAsia" w:eastAsiaTheme="majorEastAsia" w:hAnsiTheme="majorEastAsia"/>
                <w:sz w:val="21"/>
              </w:rPr>
              <w:t xml:space="preserve">１）受　付　　</w:t>
            </w:r>
            <w:r>
              <w:rPr>
                <w:rFonts w:asciiTheme="majorEastAsia" w:eastAsiaTheme="majorEastAsia" w:hAnsiTheme="majorEastAsia" w:hint="eastAsia"/>
                <w:sz w:val="21"/>
              </w:rPr>
              <w:t xml:space="preserve">　8</w:t>
            </w:r>
            <w:r w:rsidRPr="00B15F09">
              <w:rPr>
                <w:rFonts w:asciiTheme="majorEastAsia" w:eastAsiaTheme="majorEastAsia" w:hAnsiTheme="majorEastAsia"/>
                <w:sz w:val="21"/>
              </w:rPr>
              <w:t>：</w:t>
            </w:r>
            <w:r>
              <w:rPr>
                <w:rFonts w:asciiTheme="majorEastAsia" w:eastAsiaTheme="majorEastAsia" w:hAnsiTheme="majorEastAsia" w:hint="eastAsia"/>
                <w:sz w:val="21"/>
              </w:rPr>
              <w:t>4</w:t>
            </w:r>
            <w:r w:rsidRPr="00B15F09">
              <w:rPr>
                <w:rFonts w:asciiTheme="majorEastAsia" w:eastAsiaTheme="majorEastAsia" w:hAnsiTheme="majorEastAsia" w:hint="eastAsia"/>
                <w:sz w:val="21"/>
              </w:rPr>
              <w:t>5</w:t>
            </w:r>
            <w:r w:rsidRPr="00B15F09">
              <w:rPr>
                <w:rFonts w:asciiTheme="majorEastAsia" w:eastAsiaTheme="majorEastAsia" w:hAnsiTheme="majorEastAsia"/>
                <w:sz w:val="21"/>
              </w:rPr>
              <w:t>～</w:t>
            </w:r>
            <w:r>
              <w:rPr>
                <w:rFonts w:asciiTheme="majorEastAsia" w:eastAsiaTheme="majorEastAsia" w:hAnsiTheme="majorEastAsia" w:hint="eastAsia"/>
                <w:sz w:val="21"/>
              </w:rPr>
              <w:t>9</w:t>
            </w:r>
            <w:r w:rsidRPr="00B15F09">
              <w:rPr>
                <w:rFonts w:asciiTheme="majorEastAsia" w:eastAsiaTheme="majorEastAsia" w:hAnsiTheme="majorEastAsia"/>
                <w:sz w:val="21"/>
              </w:rPr>
              <w:t>：</w:t>
            </w:r>
            <w:r w:rsidRPr="00B15F09">
              <w:rPr>
                <w:rFonts w:asciiTheme="majorEastAsia" w:eastAsiaTheme="majorEastAsia" w:hAnsiTheme="majorEastAsia" w:hint="eastAsia"/>
                <w:sz w:val="21"/>
              </w:rPr>
              <w:t>30</w:t>
            </w:r>
          </w:p>
          <w:p w14:paraId="188B1065" w14:textId="1B7C3AD3" w:rsidR="00381D83" w:rsidRDefault="006F17DC" w:rsidP="0076679D">
            <w:pPr>
              <w:pStyle w:val="1"/>
              <w:rPr>
                <w:rFonts w:asciiTheme="majorEastAsia" w:eastAsiaTheme="majorEastAsia" w:hAnsiTheme="majorEastAsia"/>
                <w:sz w:val="21"/>
              </w:rPr>
            </w:pPr>
            <w:r w:rsidRPr="00B15F09">
              <w:rPr>
                <w:rFonts w:asciiTheme="majorEastAsia" w:eastAsiaTheme="majorEastAsia" w:hAnsiTheme="majorEastAsia"/>
                <w:sz w:val="21"/>
              </w:rPr>
              <w:t>（２）学校説明会</w:t>
            </w:r>
            <w:r>
              <w:rPr>
                <w:rFonts w:asciiTheme="majorEastAsia" w:eastAsiaTheme="majorEastAsia" w:hAnsiTheme="majorEastAsia" w:hint="eastAsia"/>
                <w:sz w:val="21"/>
              </w:rPr>
              <w:t xml:space="preserve">　9</w:t>
            </w:r>
            <w:r w:rsidRPr="00B15F09">
              <w:rPr>
                <w:rFonts w:asciiTheme="majorEastAsia" w:eastAsiaTheme="majorEastAsia" w:hAnsiTheme="majorEastAsia"/>
                <w:sz w:val="21"/>
              </w:rPr>
              <w:t>：</w:t>
            </w:r>
            <w:r w:rsidRPr="00B15F09">
              <w:rPr>
                <w:rFonts w:asciiTheme="majorEastAsia" w:eastAsiaTheme="majorEastAsia" w:hAnsiTheme="majorEastAsia" w:hint="eastAsia"/>
                <w:sz w:val="21"/>
              </w:rPr>
              <w:t>30</w:t>
            </w:r>
            <w:r w:rsidRPr="00B15F09">
              <w:rPr>
                <w:rFonts w:asciiTheme="majorEastAsia" w:eastAsiaTheme="majorEastAsia" w:hAnsiTheme="majorEastAsia"/>
                <w:sz w:val="21"/>
              </w:rPr>
              <w:t>～</w:t>
            </w:r>
            <w:r w:rsidRPr="00B15F09">
              <w:rPr>
                <w:rFonts w:asciiTheme="majorEastAsia" w:eastAsiaTheme="majorEastAsia" w:hAnsiTheme="majorEastAsia" w:hint="eastAsia"/>
                <w:sz w:val="21"/>
              </w:rPr>
              <w:t>1</w:t>
            </w:r>
            <w:r>
              <w:rPr>
                <w:rFonts w:asciiTheme="majorEastAsia" w:eastAsiaTheme="majorEastAsia" w:hAnsiTheme="majorEastAsia" w:hint="eastAsia"/>
                <w:sz w:val="21"/>
              </w:rPr>
              <w:t>1</w:t>
            </w:r>
            <w:r w:rsidRPr="00B15F09">
              <w:rPr>
                <w:rFonts w:asciiTheme="majorEastAsia" w:eastAsiaTheme="majorEastAsia" w:hAnsiTheme="majorEastAsia"/>
                <w:sz w:val="21"/>
              </w:rPr>
              <w:t>：</w:t>
            </w:r>
            <w:r w:rsidR="00381D83">
              <w:rPr>
                <w:rFonts w:asciiTheme="majorEastAsia" w:eastAsiaTheme="majorEastAsia" w:hAnsiTheme="majorEastAsia" w:hint="eastAsia"/>
                <w:sz w:val="21"/>
              </w:rPr>
              <w:t>1</w:t>
            </w:r>
            <w:r w:rsidR="00381D83">
              <w:rPr>
                <w:rFonts w:asciiTheme="majorEastAsia" w:eastAsiaTheme="majorEastAsia" w:hAnsiTheme="majorEastAsia"/>
                <w:sz w:val="21"/>
              </w:rPr>
              <w:t>0</w:t>
            </w:r>
          </w:p>
          <w:p w14:paraId="501DE8A8" w14:textId="748DC6CF" w:rsidR="006F17DC" w:rsidRPr="00B15F09" w:rsidRDefault="006F17DC" w:rsidP="00144E33">
            <w:pPr>
              <w:pStyle w:val="1"/>
              <w:ind w:firstLineChars="200" w:firstLine="378"/>
              <w:rPr>
                <w:rFonts w:ascii="ＭＳ ゴシック" w:eastAsia="ＭＳ ゴシック" w:hAnsi="ＭＳ ゴシック"/>
                <w:sz w:val="21"/>
              </w:rPr>
            </w:pPr>
            <w:r w:rsidRPr="00B15F09">
              <w:rPr>
                <w:rFonts w:ascii="ＭＳ ゴシック" w:eastAsia="ＭＳ ゴシック" w:hAnsi="ＭＳ ゴシック"/>
                <w:sz w:val="21"/>
              </w:rPr>
              <w:t>①あいさつ（</w:t>
            </w:r>
            <w:r>
              <w:rPr>
                <w:rFonts w:ascii="ＭＳ ゴシック" w:eastAsia="ＭＳ ゴシック" w:hAnsi="ＭＳ ゴシック" w:hint="eastAsia"/>
                <w:sz w:val="21"/>
              </w:rPr>
              <w:t>5</w:t>
            </w:r>
            <w:r w:rsidRPr="00B15F09">
              <w:rPr>
                <w:rFonts w:ascii="ＭＳ ゴシック" w:eastAsia="ＭＳ ゴシック" w:hAnsi="ＭＳ ゴシック"/>
                <w:sz w:val="21"/>
              </w:rPr>
              <w:t>分）</w:t>
            </w:r>
          </w:p>
          <w:p w14:paraId="26734295" w14:textId="5EEA0B10" w:rsidR="006F17DC" w:rsidRPr="00B15F09" w:rsidRDefault="006F17DC" w:rsidP="00144E33">
            <w:pPr>
              <w:pStyle w:val="1"/>
              <w:ind w:firstLineChars="200" w:firstLine="378"/>
              <w:rPr>
                <w:rFonts w:ascii="ＭＳ ゴシック" w:eastAsia="ＭＳ ゴシック" w:hAnsi="ＭＳ ゴシック"/>
                <w:sz w:val="21"/>
              </w:rPr>
            </w:pPr>
            <w:r w:rsidRPr="00B15F09">
              <w:rPr>
                <w:rFonts w:ascii="ＭＳ ゴシック" w:eastAsia="ＭＳ ゴシック" w:hAnsi="ＭＳ ゴシック"/>
                <w:sz w:val="21"/>
              </w:rPr>
              <w:t>②学校概要説明（2</w:t>
            </w:r>
            <w:r w:rsidR="00381D83">
              <w:rPr>
                <w:rFonts w:ascii="ＭＳ ゴシック" w:eastAsia="ＭＳ ゴシック" w:hAnsi="ＭＳ ゴシック"/>
                <w:sz w:val="21"/>
              </w:rPr>
              <w:t>5</w:t>
            </w:r>
            <w:r w:rsidRPr="00B15F09">
              <w:rPr>
                <w:rFonts w:ascii="ＭＳ ゴシック" w:eastAsia="ＭＳ ゴシック" w:hAnsi="ＭＳ ゴシック"/>
                <w:sz w:val="21"/>
              </w:rPr>
              <w:t>分）</w:t>
            </w:r>
          </w:p>
          <w:p w14:paraId="35DD46E5" w14:textId="53B74505" w:rsidR="006F17DC" w:rsidRPr="00B15F09" w:rsidRDefault="006F17DC" w:rsidP="00381D83">
            <w:pPr>
              <w:pStyle w:val="1"/>
              <w:ind w:firstLineChars="200" w:firstLine="378"/>
              <w:rPr>
                <w:rFonts w:ascii="ＭＳ ゴシック" w:eastAsia="ＭＳ ゴシック" w:hAnsi="ＭＳ ゴシック"/>
                <w:sz w:val="21"/>
              </w:rPr>
            </w:pPr>
            <w:r w:rsidRPr="00B15F09">
              <w:rPr>
                <w:rFonts w:ascii="ＭＳ ゴシック" w:eastAsia="ＭＳ ゴシック" w:hAnsi="ＭＳ ゴシック"/>
                <w:sz w:val="21"/>
              </w:rPr>
              <w:t>（教育課程，進路状況，学校行事，部活動，生徒会活動，高校入試等）</w:t>
            </w:r>
          </w:p>
          <w:p w14:paraId="04F59CB5" w14:textId="77777777" w:rsidR="006F17DC" w:rsidRPr="00B15F09" w:rsidRDefault="006F17DC" w:rsidP="00144E33">
            <w:pPr>
              <w:pStyle w:val="1"/>
              <w:rPr>
                <w:rFonts w:ascii="ＭＳ ゴシック" w:eastAsia="ＭＳ ゴシック" w:hAnsi="ＭＳ ゴシック"/>
                <w:sz w:val="21"/>
              </w:rPr>
            </w:pPr>
            <w:r w:rsidRPr="00B15F09">
              <w:rPr>
                <w:rFonts w:ascii="ＭＳ ゴシック" w:eastAsia="ＭＳ ゴシック" w:hAnsi="ＭＳ ゴシック"/>
                <w:sz w:val="21"/>
              </w:rPr>
              <w:t xml:space="preserve">　  ③学校概要説明・動画視聴（25分）</w:t>
            </w:r>
          </w:p>
          <w:p w14:paraId="5D89733D" w14:textId="36B31F9B" w:rsidR="006F17DC" w:rsidRPr="00B15F09" w:rsidRDefault="006F17DC" w:rsidP="00144E33">
            <w:pPr>
              <w:pStyle w:val="1"/>
              <w:rPr>
                <w:rFonts w:ascii="ＭＳ ゴシック" w:eastAsia="ＭＳ ゴシック" w:hAnsi="ＭＳ ゴシック"/>
                <w:sz w:val="21"/>
              </w:rPr>
            </w:pPr>
            <w:r w:rsidRPr="00B15F09">
              <w:rPr>
                <w:rFonts w:ascii="ＭＳ ゴシック" w:eastAsia="ＭＳ ゴシック" w:hAnsi="ＭＳ ゴシック"/>
                <w:sz w:val="21"/>
              </w:rPr>
              <w:t xml:space="preserve">　　　行事や部活動などの学校生活</w:t>
            </w:r>
            <w:r>
              <w:rPr>
                <w:rFonts w:ascii="ＭＳ ゴシック" w:eastAsia="ＭＳ ゴシック" w:hAnsi="ＭＳ ゴシック" w:hint="eastAsia"/>
                <w:sz w:val="21"/>
              </w:rPr>
              <w:t>紹介</w:t>
            </w:r>
          </w:p>
          <w:p w14:paraId="7D16E0CB" w14:textId="509361AA" w:rsidR="006F17DC" w:rsidRPr="00B15F09" w:rsidRDefault="006F17DC" w:rsidP="00144E33">
            <w:pPr>
              <w:pStyle w:val="1"/>
              <w:rPr>
                <w:rFonts w:ascii="ＭＳ ゴシック" w:eastAsia="ＭＳ ゴシック" w:hAnsi="ＭＳ ゴシック"/>
                <w:sz w:val="21"/>
              </w:rPr>
            </w:pPr>
            <w:r w:rsidRPr="00B15F09">
              <w:rPr>
                <w:rFonts w:ascii="ＭＳ ゴシック" w:eastAsia="ＭＳ ゴシック" w:hAnsi="ＭＳ ゴシック"/>
                <w:sz w:val="21"/>
              </w:rPr>
              <w:t xml:space="preserve">　  ④在校生・</w:t>
            </w:r>
            <w:r>
              <w:rPr>
                <w:rFonts w:ascii="ＭＳ ゴシック" w:eastAsia="ＭＳ ゴシック" w:hAnsi="ＭＳ ゴシック" w:hint="eastAsia"/>
                <w:sz w:val="21"/>
              </w:rPr>
              <w:t>卒業生</w:t>
            </w:r>
            <w:r w:rsidRPr="00B15F09">
              <w:rPr>
                <w:rFonts w:ascii="ＭＳ ゴシック" w:eastAsia="ＭＳ ゴシック" w:hAnsi="ＭＳ ゴシック"/>
                <w:sz w:val="21"/>
              </w:rPr>
              <w:t>の声（</w:t>
            </w:r>
            <w:r w:rsidR="00381D83">
              <w:rPr>
                <w:rFonts w:ascii="ＭＳ ゴシック" w:eastAsia="ＭＳ ゴシック" w:hAnsi="ＭＳ ゴシック" w:hint="eastAsia"/>
                <w:sz w:val="21"/>
              </w:rPr>
              <w:t>2</w:t>
            </w:r>
            <w:r w:rsidR="00381D83">
              <w:rPr>
                <w:rFonts w:ascii="ＭＳ ゴシック" w:eastAsia="ＭＳ ゴシック" w:hAnsi="ＭＳ ゴシック"/>
                <w:sz w:val="21"/>
              </w:rPr>
              <w:t>0</w:t>
            </w:r>
            <w:r w:rsidRPr="00B15F09">
              <w:rPr>
                <w:rFonts w:ascii="ＭＳ ゴシック" w:eastAsia="ＭＳ ゴシック" w:hAnsi="ＭＳ ゴシック"/>
                <w:sz w:val="21"/>
              </w:rPr>
              <w:t>分）</w:t>
            </w:r>
          </w:p>
          <w:p w14:paraId="71BAD2B0" w14:textId="288D0D93" w:rsidR="006F17DC" w:rsidRPr="00B15F09" w:rsidRDefault="006F17DC" w:rsidP="00144E33">
            <w:pPr>
              <w:pStyle w:val="1"/>
              <w:rPr>
                <w:rFonts w:ascii="ＭＳ ゴシック" w:eastAsia="ＭＳ ゴシック" w:hAnsi="ＭＳ ゴシック"/>
                <w:sz w:val="21"/>
              </w:rPr>
            </w:pPr>
            <w:r w:rsidRPr="00B15F09">
              <w:rPr>
                <w:rFonts w:ascii="ＭＳ ゴシック" w:eastAsia="ＭＳ ゴシック" w:hAnsi="ＭＳ ゴシック"/>
                <w:sz w:val="21"/>
              </w:rPr>
              <w:t xml:space="preserve">　  ⑤校歌披露（</w:t>
            </w:r>
            <w:r>
              <w:rPr>
                <w:rFonts w:ascii="ＭＳ ゴシック" w:eastAsia="ＭＳ ゴシック" w:hAnsi="ＭＳ ゴシック" w:hint="eastAsia"/>
                <w:sz w:val="21"/>
              </w:rPr>
              <w:t>1</w:t>
            </w:r>
            <w:r w:rsidR="00381D83">
              <w:rPr>
                <w:rFonts w:ascii="ＭＳ ゴシック" w:eastAsia="ＭＳ ゴシック" w:hAnsi="ＭＳ ゴシック"/>
                <w:sz w:val="21"/>
              </w:rPr>
              <w:t>5</w:t>
            </w:r>
            <w:r w:rsidRPr="00B15F09">
              <w:rPr>
                <w:rFonts w:ascii="ＭＳ ゴシック" w:eastAsia="ＭＳ ゴシック" w:hAnsi="ＭＳ ゴシック"/>
                <w:sz w:val="21"/>
              </w:rPr>
              <w:t>分）</w:t>
            </w:r>
          </w:p>
          <w:p w14:paraId="2731AF63" w14:textId="77777777" w:rsidR="006F17DC" w:rsidRPr="00B15F09" w:rsidRDefault="006F17DC" w:rsidP="00144E33">
            <w:pPr>
              <w:pStyle w:val="1"/>
              <w:ind w:firstLineChars="200" w:firstLine="378"/>
              <w:rPr>
                <w:rFonts w:ascii="ＭＳ ゴシック" w:eastAsia="ＭＳ ゴシック" w:hAnsi="ＭＳ ゴシック"/>
                <w:sz w:val="21"/>
              </w:rPr>
            </w:pPr>
            <w:r>
              <w:rPr>
                <w:rFonts w:ascii="ＭＳ ゴシック" w:eastAsia="ＭＳ ゴシック" w:hAnsi="ＭＳ ゴシック" w:hint="eastAsia"/>
                <w:sz w:val="21"/>
              </w:rPr>
              <w:t>⑥</w:t>
            </w:r>
            <w:r w:rsidRPr="00B15F09">
              <w:rPr>
                <w:rFonts w:ascii="ＭＳ ゴシック" w:eastAsia="ＭＳ ゴシック" w:hAnsi="ＭＳ ゴシック"/>
                <w:sz w:val="21"/>
              </w:rPr>
              <w:t>諸連絡・閉会・アンケート入力（10分）</w:t>
            </w:r>
          </w:p>
          <w:p w14:paraId="0A4034EF" w14:textId="2937E318" w:rsidR="006F17DC" w:rsidRPr="00144E33" w:rsidRDefault="006F17DC" w:rsidP="00144E33">
            <w:pPr>
              <w:pStyle w:val="1"/>
              <w:rPr>
                <w:rFonts w:asciiTheme="majorEastAsia" w:eastAsiaTheme="majorEastAsia" w:hAnsiTheme="majorEastAsia"/>
                <w:sz w:val="21"/>
              </w:rPr>
            </w:pPr>
            <w:r w:rsidRPr="00B15F09">
              <w:rPr>
                <w:rFonts w:ascii="ＭＳ ゴシック" w:eastAsia="ＭＳ ゴシック" w:hAnsi="ＭＳ ゴシック"/>
                <w:sz w:val="21"/>
              </w:rPr>
              <w:t>（３）校舎見学等</w:t>
            </w:r>
          </w:p>
        </w:tc>
      </w:tr>
    </w:tbl>
    <w:p w14:paraId="5C712631" w14:textId="7BD30ED9" w:rsidR="0076679D" w:rsidRDefault="0076679D" w:rsidP="00484807">
      <w:pPr>
        <w:pStyle w:val="1"/>
        <w:rPr>
          <w:rFonts w:ascii="ＭＳ ゴシック" w:eastAsia="ＭＳ ゴシック" w:hAnsi="ＭＳ ゴシック"/>
          <w:sz w:val="21"/>
        </w:rPr>
      </w:pPr>
    </w:p>
    <w:p w14:paraId="36956C54" w14:textId="42B660A0" w:rsidR="00B15F09" w:rsidRDefault="00727864" w:rsidP="00B15F09">
      <w:pPr>
        <w:pStyle w:val="1"/>
        <w:rPr>
          <w:rFonts w:ascii="ＭＳ ゴシック" w:eastAsia="ＭＳ ゴシック" w:hAnsi="ＭＳ ゴシック"/>
          <w:sz w:val="21"/>
        </w:rPr>
      </w:pPr>
      <w:r>
        <w:rPr>
          <w:rFonts w:ascii="ＭＳ ゴシック" w:eastAsia="ＭＳ ゴシック" w:hAnsi="ＭＳ ゴシック" w:hint="eastAsia"/>
          <w:sz w:val="21"/>
        </w:rPr>
        <w:t>５</w:t>
      </w:r>
      <w:r w:rsidR="00B15F09">
        <w:rPr>
          <w:rFonts w:ascii="ＭＳ ゴシック" w:eastAsia="ＭＳ ゴシック" w:hAnsi="ＭＳ ゴシック"/>
          <w:sz w:val="21"/>
        </w:rPr>
        <w:t xml:space="preserve">　</w:t>
      </w:r>
      <w:r w:rsidR="00B15F09">
        <w:rPr>
          <w:rFonts w:ascii="ＭＳ ゴシック" w:eastAsia="ＭＳ ゴシック" w:hAnsi="ＭＳ ゴシック" w:hint="eastAsia"/>
          <w:sz w:val="21"/>
        </w:rPr>
        <w:t>連絡事項</w:t>
      </w:r>
    </w:p>
    <w:p w14:paraId="09611C71" w14:textId="7EB24BC1" w:rsidR="00A81671" w:rsidRPr="00920E2D" w:rsidRDefault="00920E2D" w:rsidP="00A81671">
      <w:pPr>
        <w:ind w:firstLineChars="100" w:firstLine="167"/>
        <w:rPr>
          <w:rFonts w:ascii="ＭＳ ゴシック" w:eastAsia="ＭＳ ゴシック" w:hAnsi="ＭＳ ゴシック" w:hint="default"/>
        </w:rPr>
      </w:pPr>
      <w:r>
        <w:rPr>
          <w:rFonts w:ascii="ＭＳ ゴシック" w:eastAsia="ＭＳ ゴシック" w:hAnsi="ＭＳ ゴシック"/>
          <w:spacing w:val="-11"/>
        </w:rPr>
        <w:t>（１）</w:t>
      </w:r>
      <w:r w:rsidR="00A81671" w:rsidRPr="00920E2D">
        <w:rPr>
          <w:rFonts w:ascii="ＭＳ ゴシック" w:eastAsia="ＭＳ ゴシック" w:hAnsi="ＭＳ ゴシック"/>
          <w:spacing w:val="-11"/>
        </w:rPr>
        <w:t>当日は上履きを御持参ください。</w:t>
      </w:r>
    </w:p>
    <w:p w14:paraId="4EBEF87F" w14:textId="64FF8776" w:rsidR="00A81671" w:rsidRPr="00920E2D" w:rsidRDefault="00A81671" w:rsidP="00727864">
      <w:pPr>
        <w:rPr>
          <w:rFonts w:ascii="ＭＳ ゴシック" w:eastAsia="ＭＳ ゴシック" w:hAnsi="ＭＳ ゴシック" w:hint="default"/>
        </w:rPr>
      </w:pPr>
      <w:r w:rsidRPr="00920E2D">
        <w:rPr>
          <w:rFonts w:ascii="ＭＳ ゴシック" w:eastAsia="ＭＳ ゴシック" w:hAnsi="ＭＳ ゴシック"/>
          <w:spacing w:val="-11"/>
        </w:rPr>
        <w:t xml:space="preserve">　</w:t>
      </w:r>
      <w:r w:rsidR="00920E2D">
        <w:rPr>
          <w:rFonts w:ascii="ＭＳ ゴシック" w:eastAsia="ＭＳ ゴシック" w:hAnsi="ＭＳ ゴシック"/>
          <w:spacing w:val="-11"/>
        </w:rPr>
        <w:t>（２）</w:t>
      </w:r>
      <w:r w:rsidRPr="00920E2D">
        <w:rPr>
          <w:rFonts w:ascii="ＭＳ ゴシック" w:eastAsia="ＭＳ ゴシック" w:hAnsi="ＭＳ ゴシック"/>
          <w:spacing w:val="-11"/>
        </w:rPr>
        <w:t>駐車場</w:t>
      </w:r>
      <w:r w:rsidR="00523F51" w:rsidRPr="00920E2D">
        <w:rPr>
          <w:rFonts w:ascii="ＭＳ ゴシック" w:eastAsia="ＭＳ ゴシック" w:hAnsi="ＭＳ ゴシック"/>
          <w:spacing w:val="-11"/>
        </w:rPr>
        <w:t>は</w:t>
      </w:r>
      <w:r w:rsidRPr="00920E2D">
        <w:rPr>
          <w:rFonts w:ascii="ＭＳ ゴシック" w:eastAsia="ＭＳ ゴシック" w:hAnsi="ＭＳ ゴシック"/>
          <w:spacing w:val="-11"/>
        </w:rPr>
        <w:t>ありません。自家用車での来校は御遠慮ください。</w:t>
      </w:r>
      <w:r w:rsidRPr="00920E2D">
        <w:rPr>
          <w:rFonts w:ascii="ＭＳ ゴシック" w:eastAsia="ＭＳ ゴシック" w:hAnsi="ＭＳ ゴシック"/>
          <w:b/>
          <w:spacing w:val="-11"/>
        </w:rPr>
        <w:t>近隣の</w:t>
      </w:r>
      <w:r w:rsidR="00920E2D" w:rsidRPr="00920E2D">
        <w:rPr>
          <w:rFonts w:ascii="ＭＳ ゴシック" w:eastAsia="ＭＳ ゴシック" w:hAnsi="ＭＳ ゴシック"/>
          <w:b/>
          <w:spacing w:val="-11"/>
        </w:rPr>
        <w:t>商業施設</w:t>
      </w:r>
      <w:r w:rsidRPr="00920E2D">
        <w:rPr>
          <w:rFonts w:ascii="ＭＳ ゴシック" w:eastAsia="ＭＳ ゴシック" w:hAnsi="ＭＳ ゴシック"/>
          <w:b/>
          <w:spacing w:val="-11"/>
        </w:rPr>
        <w:t>への無断駐車は決して行わないでください。</w:t>
      </w:r>
    </w:p>
    <w:p w14:paraId="3A4884B4" w14:textId="50348304" w:rsidR="00A81671" w:rsidRPr="00920E2D" w:rsidRDefault="00920E2D" w:rsidP="00920E2D">
      <w:pPr>
        <w:pStyle w:val="1"/>
        <w:ind w:left="98" w:firstLine="49"/>
        <w:rPr>
          <w:rFonts w:ascii="ＭＳ ゴシック" w:eastAsia="ＭＳ ゴシック" w:hAnsi="ＭＳ ゴシック"/>
          <w:sz w:val="21"/>
        </w:rPr>
      </w:pPr>
      <w:r>
        <w:rPr>
          <w:rFonts w:ascii="ＭＳ ゴシック" w:eastAsia="ＭＳ ゴシック" w:hAnsi="ＭＳ ゴシック" w:hint="eastAsia"/>
          <w:sz w:val="21"/>
        </w:rPr>
        <w:t>（３）</w:t>
      </w:r>
      <w:r w:rsidRPr="00920E2D">
        <w:rPr>
          <w:rFonts w:ascii="ＭＳ ゴシック" w:eastAsia="ＭＳ ゴシック" w:hAnsi="ＭＳ ゴシック"/>
          <w:sz w:val="21"/>
        </w:rPr>
        <w:t>当日体調のすぐれない方は</w:t>
      </w:r>
      <w:r>
        <w:rPr>
          <w:rFonts w:ascii="ＭＳ ゴシック" w:eastAsia="ＭＳ ゴシック" w:hAnsi="ＭＳ ゴシック" w:hint="eastAsia"/>
          <w:sz w:val="21"/>
        </w:rPr>
        <w:t>，</w:t>
      </w:r>
      <w:r w:rsidRPr="00920E2D">
        <w:rPr>
          <w:rFonts w:ascii="ＭＳ ゴシック" w:eastAsia="ＭＳ ゴシック" w:hAnsi="ＭＳ ゴシック"/>
          <w:sz w:val="21"/>
        </w:rPr>
        <w:t>ご来校をお控えください。</w:t>
      </w:r>
    </w:p>
    <w:p w14:paraId="3B850605" w14:textId="4E48189A" w:rsidR="00A81671" w:rsidRDefault="00727864" w:rsidP="00A81671">
      <w:pPr>
        <w:pStyle w:val="1"/>
        <w:rPr>
          <w:rFonts w:ascii="ＭＳ ゴシック" w:eastAsia="ＭＳ ゴシック" w:hAnsi="ＭＳ ゴシック"/>
          <w:sz w:val="21"/>
        </w:rPr>
      </w:pPr>
      <w:r>
        <w:rPr>
          <w:rFonts w:ascii="ＭＳ ゴシック" w:eastAsia="ＭＳ ゴシック" w:hAnsi="ＭＳ ゴシック" w:hint="eastAsia"/>
          <w:sz w:val="21"/>
        </w:rPr>
        <w:t>６</w:t>
      </w:r>
      <w:r w:rsidR="00A81671" w:rsidRPr="00A81671">
        <w:rPr>
          <w:rFonts w:ascii="ＭＳ ゴシック" w:eastAsia="ＭＳ ゴシック" w:hAnsi="ＭＳ ゴシック"/>
          <w:sz w:val="21"/>
        </w:rPr>
        <w:t xml:space="preserve">　申し込み</w:t>
      </w:r>
    </w:p>
    <w:p w14:paraId="64CFF801" w14:textId="46EDC7B1" w:rsidR="00A81671" w:rsidRPr="00A81671" w:rsidRDefault="00A81671" w:rsidP="00A81671">
      <w:pPr>
        <w:pStyle w:val="1"/>
        <w:ind w:firstLineChars="100" w:firstLine="189"/>
        <w:rPr>
          <w:rFonts w:ascii="ＭＳ ゴシック" w:eastAsia="ＭＳ ゴシック" w:hAnsi="ＭＳ ゴシック"/>
          <w:sz w:val="21"/>
        </w:rPr>
      </w:pPr>
      <w:r w:rsidRPr="00A81671">
        <w:rPr>
          <w:rFonts w:ascii="ＭＳ ゴシック" w:eastAsia="ＭＳ ゴシック" w:hAnsi="ＭＳ ゴシック"/>
          <w:sz w:val="21"/>
        </w:rPr>
        <w:t>（１）申込方法</w:t>
      </w:r>
      <w:r w:rsidR="00727864">
        <w:rPr>
          <w:rFonts w:ascii="ＭＳ ゴシック" w:eastAsia="ＭＳ ゴシック" w:hAnsi="ＭＳ ゴシック" w:hint="eastAsia"/>
          <w:sz w:val="21"/>
        </w:rPr>
        <w:t xml:space="preserve"> </w:t>
      </w:r>
      <w:r w:rsidR="00727864">
        <w:rPr>
          <w:rFonts w:ascii="ＭＳ ゴシック" w:eastAsia="ＭＳ ゴシック" w:hAnsi="ＭＳ ゴシック"/>
          <w:sz w:val="21"/>
        </w:rPr>
        <w:t xml:space="preserve"> </w:t>
      </w:r>
      <w:r w:rsidRPr="00A81671">
        <w:rPr>
          <w:rFonts w:ascii="ＭＳ ゴシック" w:eastAsia="ＭＳ ゴシック" w:hAnsi="ＭＳ ゴシック"/>
          <w:sz w:val="21"/>
        </w:rPr>
        <w:t>Web申請</w:t>
      </w:r>
    </w:p>
    <w:p w14:paraId="208C292E" w14:textId="77777777" w:rsidR="00B854BE" w:rsidRDefault="00A81671" w:rsidP="00A81671">
      <w:pPr>
        <w:pStyle w:val="1"/>
        <w:rPr>
          <w:rFonts w:ascii="ＭＳ ゴシック" w:eastAsia="ＭＳ ゴシック" w:hAnsi="ＭＳ ゴシック"/>
          <w:sz w:val="21"/>
        </w:rPr>
      </w:pPr>
      <w:r w:rsidRPr="00A81671">
        <w:rPr>
          <w:rFonts w:ascii="ＭＳ ゴシック" w:eastAsia="ＭＳ ゴシック" w:hAnsi="ＭＳ ゴシック"/>
          <w:sz w:val="21"/>
        </w:rPr>
        <w:t xml:space="preserve">　　　　</w:t>
      </w:r>
      <w:r w:rsidR="00727864">
        <w:rPr>
          <w:rFonts w:ascii="ＭＳ ゴシック" w:eastAsia="ＭＳ ゴシック" w:hAnsi="ＭＳ ゴシック" w:hint="eastAsia"/>
          <w:sz w:val="21"/>
        </w:rPr>
        <w:t xml:space="preserve"> </w:t>
      </w:r>
      <w:r w:rsidR="00727864">
        <w:rPr>
          <w:rFonts w:ascii="ＭＳ ゴシック" w:eastAsia="ＭＳ ゴシック" w:hAnsi="ＭＳ ゴシック"/>
          <w:sz w:val="21"/>
        </w:rPr>
        <w:t xml:space="preserve">         </w:t>
      </w:r>
      <w:r w:rsidRPr="00A81671">
        <w:rPr>
          <w:rFonts w:ascii="ＭＳ ゴシック" w:eastAsia="ＭＳ ゴシック" w:hAnsi="ＭＳ ゴシック"/>
          <w:sz w:val="21"/>
        </w:rPr>
        <w:t>本校ホームページから</w:t>
      </w:r>
      <w:r w:rsidR="00B854BE">
        <w:rPr>
          <w:rFonts w:ascii="ＭＳ ゴシック" w:eastAsia="ＭＳ ゴシック" w:hAnsi="ＭＳ ゴシック" w:hint="eastAsia"/>
          <w:sz w:val="21"/>
        </w:rPr>
        <w:t>申し込みU</w:t>
      </w:r>
      <w:r w:rsidR="00B854BE">
        <w:rPr>
          <w:rFonts w:ascii="ＭＳ ゴシック" w:eastAsia="ＭＳ ゴシック" w:hAnsi="ＭＳ ゴシック"/>
          <w:sz w:val="21"/>
        </w:rPr>
        <w:t>RL</w:t>
      </w:r>
      <w:r w:rsidR="00B854BE">
        <w:rPr>
          <w:rFonts w:ascii="ＭＳ ゴシック" w:eastAsia="ＭＳ ゴシック" w:hAnsi="ＭＳ ゴシック" w:hint="eastAsia"/>
          <w:sz w:val="21"/>
        </w:rPr>
        <w:t>をクリックし，電子申請サービスにログイン後，</w:t>
      </w:r>
    </w:p>
    <w:p w14:paraId="196A2F95" w14:textId="02D78168" w:rsidR="00A81671" w:rsidRPr="00A81671" w:rsidRDefault="00A81671" w:rsidP="00B854BE">
      <w:pPr>
        <w:pStyle w:val="1"/>
        <w:ind w:firstLineChars="900" w:firstLine="1701"/>
        <w:rPr>
          <w:rFonts w:ascii="ＭＳ ゴシック" w:eastAsia="ＭＳ ゴシック" w:hAnsi="ＭＳ ゴシック"/>
          <w:sz w:val="21"/>
        </w:rPr>
      </w:pPr>
      <w:r w:rsidRPr="00A81671">
        <w:rPr>
          <w:rFonts w:ascii="ＭＳ ゴシック" w:eastAsia="ＭＳ ゴシック" w:hAnsi="ＭＳ ゴシック"/>
          <w:sz w:val="21"/>
        </w:rPr>
        <w:t>必要事項を入力してください。</w:t>
      </w:r>
    </w:p>
    <w:p w14:paraId="24357848" w14:textId="72B4377F" w:rsidR="00A81671" w:rsidRDefault="00A81671" w:rsidP="00A81671">
      <w:pPr>
        <w:pStyle w:val="1"/>
        <w:rPr>
          <w:rFonts w:ascii="ＭＳ ゴシック" w:eastAsia="ＭＳ ゴシック" w:hAnsi="ＭＳ ゴシック"/>
          <w:sz w:val="21"/>
        </w:rPr>
      </w:pPr>
      <w:r w:rsidRPr="00A81671">
        <w:rPr>
          <w:rFonts w:ascii="ＭＳ ゴシック" w:eastAsia="ＭＳ ゴシック" w:hAnsi="ＭＳ ゴシック"/>
          <w:sz w:val="21"/>
        </w:rPr>
        <w:t xml:space="preserve">　</w:t>
      </w:r>
      <w:r>
        <w:rPr>
          <w:rFonts w:ascii="ＭＳ ゴシック" w:eastAsia="ＭＳ ゴシック" w:hAnsi="ＭＳ ゴシック" w:hint="eastAsia"/>
          <w:sz w:val="21"/>
        </w:rPr>
        <w:t xml:space="preserve">　　　</w:t>
      </w:r>
      <w:r w:rsidR="00727864">
        <w:rPr>
          <w:rFonts w:ascii="ＭＳ ゴシック" w:eastAsia="ＭＳ ゴシック" w:hAnsi="ＭＳ ゴシック" w:hint="eastAsia"/>
          <w:sz w:val="21"/>
        </w:rPr>
        <w:t xml:space="preserve"> </w:t>
      </w:r>
      <w:r w:rsidR="00727864">
        <w:rPr>
          <w:rFonts w:ascii="ＭＳ ゴシック" w:eastAsia="ＭＳ ゴシック" w:hAnsi="ＭＳ ゴシック"/>
          <w:sz w:val="21"/>
        </w:rPr>
        <w:t xml:space="preserve">         </w:t>
      </w:r>
      <w:r w:rsidRPr="00A81671">
        <w:rPr>
          <w:rFonts w:ascii="ＭＳ ゴシック" w:eastAsia="ＭＳ ゴシック" w:hAnsi="ＭＳ ゴシック"/>
          <w:sz w:val="21"/>
        </w:rPr>
        <w:t>定員に達し</w:t>
      </w:r>
      <w:r w:rsidR="00B854BE">
        <w:rPr>
          <w:rFonts w:ascii="ＭＳ ゴシック" w:eastAsia="ＭＳ ゴシック" w:hAnsi="ＭＳ ゴシック" w:hint="eastAsia"/>
          <w:sz w:val="21"/>
        </w:rPr>
        <w:t>た場合は，エラー画面が出ます。</w:t>
      </w:r>
    </w:p>
    <w:p w14:paraId="774C077E" w14:textId="77777777" w:rsidR="006F17DC" w:rsidRDefault="00D0249E" w:rsidP="00D0249E">
      <w:pPr>
        <w:pStyle w:val="1"/>
        <w:ind w:firstLineChars="900" w:firstLine="1708"/>
        <w:rPr>
          <w:rFonts w:ascii="ＭＳ ゴシック" w:eastAsia="ＭＳ ゴシック" w:hAnsi="ＭＳ ゴシック"/>
          <w:b/>
          <w:bCs/>
          <w:sz w:val="21"/>
        </w:rPr>
      </w:pPr>
      <w:r w:rsidRPr="00D0249E">
        <w:rPr>
          <w:rFonts w:ascii="ＭＳ ゴシック" w:eastAsia="ＭＳ ゴシック" w:hAnsi="ＭＳ ゴシック"/>
          <w:b/>
          <w:bCs/>
          <w:sz w:val="21"/>
        </w:rPr>
        <w:t>申し込みは1回について1名の申し込みになります。保護者と生徒で</w:t>
      </w:r>
      <w:r w:rsidR="006F17DC">
        <w:rPr>
          <w:rFonts w:ascii="ＭＳ ゴシック" w:eastAsia="ＭＳ ゴシック" w:hAnsi="ＭＳ ゴシック" w:hint="eastAsia"/>
          <w:b/>
          <w:bCs/>
          <w:sz w:val="21"/>
        </w:rPr>
        <w:t>参加す</w:t>
      </w:r>
      <w:r w:rsidRPr="00D0249E">
        <w:rPr>
          <w:rFonts w:ascii="ＭＳ ゴシック" w:eastAsia="ＭＳ ゴシック" w:hAnsi="ＭＳ ゴシック"/>
          <w:b/>
          <w:bCs/>
          <w:sz w:val="21"/>
        </w:rPr>
        <w:t>る場合には</w:t>
      </w:r>
      <w:r w:rsidR="006F17DC">
        <w:rPr>
          <w:rFonts w:ascii="ＭＳ ゴシック" w:eastAsia="ＭＳ ゴシック" w:hAnsi="ＭＳ ゴシック" w:hint="eastAsia"/>
          <w:b/>
          <w:bCs/>
          <w:sz w:val="21"/>
        </w:rPr>
        <w:t>，</w:t>
      </w:r>
    </w:p>
    <w:p w14:paraId="7B6C2317" w14:textId="0A5C01B4" w:rsidR="00D0249E" w:rsidRPr="00D0249E" w:rsidRDefault="00D0249E" w:rsidP="006F17DC">
      <w:pPr>
        <w:pStyle w:val="1"/>
        <w:ind w:firstLineChars="900" w:firstLine="1708"/>
        <w:rPr>
          <w:rFonts w:ascii="ＭＳ ゴシック" w:eastAsia="ＭＳ ゴシック" w:hAnsi="ＭＳ ゴシック"/>
          <w:b/>
          <w:bCs/>
          <w:sz w:val="21"/>
        </w:rPr>
      </w:pPr>
      <w:r w:rsidRPr="00D0249E">
        <w:rPr>
          <w:rFonts w:ascii="ＭＳ ゴシック" w:eastAsia="ＭＳ ゴシック" w:hAnsi="ＭＳ ゴシック"/>
          <w:b/>
          <w:bCs/>
          <w:sz w:val="21"/>
        </w:rPr>
        <w:t>それぞれ</w:t>
      </w:r>
      <w:r w:rsidR="006F17DC">
        <w:rPr>
          <w:rFonts w:ascii="ＭＳ ゴシック" w:eastAsia="ＭＳ ゴシック" w:hAnsi="ＭＳ ゴシック" w:hint="eastAsia"/>
          <w:b/>
          <w:bCs/>
          <w:sz w:val="21"/>
        </w:rPr>
        <w:t>別々</w:t>
      </w:r>
      <w:r w:rsidRPr="00D0249E">
        <w:rPr>
          <w:rFonts w:ascii="ＭＳ ゴシック" w:eastAsia="ＭＳ ゴシック" w:hAnsi="ＭＳ ゴシック"/>
          <w:b/>
          <w:bCs/>
          <w:sz w:val="21"/>
        </w:rPr>
        <w:t>に申し込んでください。</w:t>
      </w:r>
    </w:p>
    <w:p w14:paraId="4768E250" w14:textId="58C5DA2B" w:rsidR="00A81671" w:rsidRPr="00A81671" w:rsidRDefault="00A81671" w:rsidP="00A81671">
      <w:pPr>
        <w:pStyle w:val="1"/>
        <w:rPr>
          <w:rFonts w:ascii="ＭＳ ゴシック" w:eastAsia="ＭＳ ゴシック" w:hAnsi="ＭＳ ゴシック"/>
          <w:sz w:val="21"/>
        </w:rPr>
      </w:pPr>
      <w:r w:rsidRPr="00A81671">
        <w:rPr>
          <w:rFonts w:ascii="ＭＳ ゴシック" w:eastAsia="ＭＳ ゴシック" w:hAnsi="ＭＳ ゴシック"/>
          <w:sz w:val="21"/>
        </w:rPr>
        <w:t xml:space="preserve">　（２）申込期間　令和</w:t>
      </w:r>
      <w:r w:rsidR="00C46D65">
        <w:rPr>
          <w:rFonts w:ascii="ＭＳ ゴシック" w:eastAsia="ＭＳ ゴシック" w:hAnsi="ＭＳ ゴシック" w:hint="eastAsia"/>
          <w:sz w:val="21"/>
        </w:rPr>
        <w:t>5</w:t>
      </w:r>
      <w:r w:rsidRPr="00A81671">
        <w:rPr>
          <w:rFonts w:ascii="ＭＳ ゴシック" w:eastAsia="ＭＳ ゴシック" w:hAnsi="ＭＳ ゴシック"/>
          <w:sz w:val="21"/>
        </w:rPr>
        <w:t>年</w:t>
      </w:r>
      <w:r w:rsidR="006F17DC">
        <w:rPr>
          <w:rFonts w:ascii="ＭＳ ゴシック" w:eastAsia="ＭＳ ゴシック" w:hAnsi="ＭＳ ゴシック"/>
          <w:sz w:val="21"/>
        </w:rPr>
        <w:t>9</w:t>
      </w:r>
      <w:r w:rsidRPr="00A81671">
        <w:rPr>
          <w:rFonts w:ascii="ＭＳ ゴシック" w:eastAsia="ＭＳ ゴシック" w:hAnsi="ＭＳ ゴシック"/>
          <w:sz w:val="21"/>
        </w:rPr>
        <w:t>月</w:t>
      </w:r>
      <w:r w:rsidR="006F17DC">
        <w:rPr>
          <w:rFonts w:ascii="ＭＳ ゴシック" w:eastAsia="ＭＳ ゴシック" w:hAnsi="ＭＳ ゴシック"/>
          <w:sz w:val="21"/>
        </w:rPr>
        <w:t>25</w:t>
      </w:r>
      <w:r w:rsidRPr="00A81671">
        <w:rPr>
          <w:rFonts w:ascii="ＭＳ ゴシック" w:eastAsia="ＭＳ ゴシック" w:hAnsi="ＭＳ ゴシック"/>
          <w:sz w:val="21"/>
        </w:rPr>
        <w:t>日（月）</w:t>
      </w:r>
      <w:r w:rsidR="00B854BE">
        <w:rPr>
          <w:rFonts w:ascii="ＭＳ ゴシック" w:eastAsia="ＭＳ ゴシック" w:hAnsi="ＭＳ ゴシック" w:hint="eastAsia"/>
          <w:sz w:val="21"/>
        </w:rPr>
        <w:t>1</w:t>
      </w:r>
      <w:r w:rsidR="00B854BE">
        <w:rPr>
          <w:rFonts w:ascii="ＭＳ ゴシック" w:eastAsia="ＭＳ ゴシック" w:hAnsi="ＭＳ ゴシック"/>
          <w:sz w:val="21"/>
        </w:rPr>
        <w:t>0:00</w:t>
      </w:r>
      <w:r w:rsidR="00B854BE">
        <w:rPr>
          <w:rFonts w:ascii="ＭＳ ゴシック" w:eastAsia="ＭＳ ゴシック" w:hAnsi="ＭＳ ゴシック" w:hint="eastAsia"/>
          <w:sz w:val="21"/>
        </w:rPr>
        <w:t xml:space="preserve">　</w:t>
      </w:r>
      <w:r w:rsidRPr="00A81671">
        <w:rPr>
          <w:rFonts w:ascii="ＭＳ ゴシック" w:eastAsia="ＭＳ ゴシック" w:hAnsi="ＭＳ ゴシック"/>
          <w:sz w:val="21"/>
        </w:rPr>
        <w:t>～</w:t>
      </w:r>
      <w:r w:rsidR="00B854BE">
        <w:rPr>
          <w:rFonts w:ascii="ＭＳ ゴシック" w:eastAsia="ＭＳ ゴシック" w:hAnsi="ＭＳ ゴシック" w:hint="eastAsia"/>
          <w:sz w:val="21"/>
        </w:rPr>
        <w:t xml:space="preserve">　</w:t>
      </w:r>
      <w:r w:rsidR="006F17DC">
        <w:rPr>
          <w:rFonts w:ascii="ＭＳ ゴシック" w:eastAsia="ＭＳ ゴシック" w:hAnsi="ＭＳ ゴシック"/>
          <w:sz w:val="21"/>
        </w:rPr>
        <w:t>10</w:t>
      </w:r>
      <w:r w:rsidRPr="00A81671">
        <w:rPr>
          <w:rFonts w:ascii="ＭＳ ゴシック" w:eastAsia="ＭＳ ゴシック" w:hAnsi="ＭＳ ゴシック"/>
          <w:sz w:val="21"/>
        </w:rPr>
        <w:t>月</w:t>
      </w:r>
      <w:r w:rsidR="006F17DC">
        <w:rPr>
          <w:rFonts w:ascii="ＭＳ ゴシック" w:eastAsia="ＭＳ ゴシック" w:hAnsi="ＭＳ ゴシック"/>
          <w:sz w:val="21"/>
        </w:rPr>
        <w:t>12</w:t>
      </w:r>
      <w:r w:rsidRPr="00A81671">
        <w:rPr>
          <w:rFonts w:ascii="ＭＳ ゴシック" w:eastAsia="ＭＳ ゴシック" w:hAnsi="ＭＳ ゴシック"/>
          <w:sz w:val="21"/>
        </w:rPr>
        <w:t>日（木）</w:t>
      </w:r>
      <w:r w:rsidR="00B854BE">
        <w:rPr>
          <w:rFonts w:ascii="ＭＳ ゴシック" w:eastAsia="ＭＳ ゴシック" w:hAnsi="ＭＳ ゴシック" w:hint="eastAsia"/>
          <w:sz w:val="21"/>
        </w:rPr>
        <w:t>1</w:t>
      </w:r>
      <w:r w:rsidR="00B854BE">
        <w:rPr>
          <w:rFonts w:ascii="ＭＳ ゴシック" w:eastAsia="ＭＳ ゴシック" w:hAnsi="ＭＳ ゴシック"/>
          <w:sz w:val="21"/>
        </w:rPr>
        <w:t>2:00</w:t>
      </w:r>
    </w:p>
    <w:p w14:paraId="3F18D784" w14:textId="4C26E2DB" w:rsidR="00A81671" w:rsidRPr="00A81671" w:rsidRDefault="00A81671" w:rsidP="00144E33">
      <w:pPr>
        <w:pStyle w:val="1"/>
        <w:ind w:firstLineChars="900" w:firstLine="1701"/>
        <w:rPr>
          <w:rFonts w:ascii="ＭＳ ゴシック" w:eastAsia="ＭＳ ゴシック" w:hAnsi="ＭＳ ゴシック"/>
          <w:sz w:val="21"/>
        </w:rPr>
      </w:pPr>
      <w:r w:rsidRPr="00A81671">
        <w:rPr>
          <w:rFonts w:ascii="ＭＳ ゴシック" w:eastAsia="ＭＳ ゴシック" w:hAnsi="ＭＳ ゴシック"/>
          <w:sz w:val="21"/>
        </w:rPr>
        <w:t>定員</w:t>
      </w:r>
      <w:r w:rsidR="006F17DC">
        <w:rPr>
          <w:rFonts w:ascii="ＭＳ ゴシック" w:eastAsia="ＭＳ ゴシック" w:hAnsi="ＭＳ ゴシック" w:hint="eastAsia"/>
          <w:sz w:val="21"/>
        </w:rPr>
        <w:t>は</w:t>
      </w:r>
      <w:r w:rsidR="00727864">
        <w:rPr>
          <w:rFonts w:ascii="ＭＳ ゴシック" w:eastAsia="ＭＳ ゴシック" w:hAnsi="ＭＳ ゴシック" w:hint="eastAsia"/>
          <w:sz w:val="21"/>
        </w:rPr>
        <w:t>600</w:t>
      </w:r>
      <w:r w:rsidRPr="00A81671">
        <w:rPr>
          <w:rFonts w:ascii="ＭＳ ゴシック" w:eastAsia="ＭＳ ゴシック" w:hAnsi="ＭＳ ゴシック"/>
          <w:sz w:val="21"/>
        </w:rPr>
        <w:t>名となります。</w:t>
      </w:r>
      <w:r w:rsidR="006F17DC">
        <w:rPr>
          <w:rFonts w:ascii="ＭＳ ゴシック" w:eastAsia="ＭＳ ゴシック" w:hAnsi="ＭＳ ゴシック" w:hint="eastAsia"/>
          <w:sz w:val="21"/>
        </w:rPr>
        <w:t>（</w:t>
      </w:r>
      <w:r w:rsidRPr="00A81671">
        <w:rPr>
          <w:rFonts w:ascii="ＭＳ ゴシック" w:eastAsia="ＭＳ ゴシック" w:hAnsi="ＭＳ ゴシック"/>
          <w:sz w:val="21"/>
        </w:rPr>
        <w:t>定員に達し次第締め切らせていただきます。）</w:t>
      </w:r>
    </w:p>
    <w:p w14:paraId="175B729A" w14:textId="346C9A7A" w:rsidR="00A81671" w:rsidRPr="00A81671" w:rsidRDefault="00A81671" w:rsidP="00A81671">
      <w:pPr>
        <w:pStyle w:val="1"/>
        <w:rPr>
          <w:rFonts w:ascii="ＭＳ ゴシック" w:eastAsia="ＭＳ ゴシック" w:hAnsi="ＭＳ ゴシック"/>
          <w:sz w:val="21"/>
        </w:rPr>
      </w:pPr>
      <w:r w:rsidRPr="00A81671">
        <w:rPr>
          <w:rFonts w:ascii="ＭＳ ゴシック" w:eastAsia="ＭＳ ゴシック" w:hAnsi="ＭＳ ゴシック"/>
          <w:sz w:val="21"/>
        </w:rPr>
        <w:t xml:space="preserve">　（３）問い合わせ</w:t>
      </w:r>
      <w:r>
        <w:rPr>
          <w:rFonts w:ascii="ＭＳ ゴシック" w:eastAsia="ＭＳ ゴシック" w:hAnsi="ＭＳ ゴシック" w:hint="eastAsia"/>
          <w:sz w:val="21"/>
        </w:rPr>
        <w:t>は，</w:t>
      </w:r>
      <w:r w:rsidRPr="00A81671">
        <w:rPr>
          <w:rFonts w:ascii="ＭＳ ゴシック" w:eastAsia="ＭＳ ゴシック" w:hAnsi="ＭＳ ゴシック"/>
          <w:sz w:val="21"/>
        </w:rPr>
        <w:t>教務部</w:t>
      </w:r>
      <w:r>
        <w:rPr>
          <w:rFonts w:ascii="ＭＳ ゴシック" w:eastAsia="ＭＳ ゴシック" w:hAnsi="ＭＳ ゴシック" w:hint="eastAsia"/>
          <w:sz w:val="21"/>
        </w:rPr>
        <w:t>担当（</w:t>
      </w:r>
      <w:r w:rsidR="006F17DC">
        <w:rPr>
          <w:rFonts w:ascii="ＭＳ ゴシック" w:eastAsia="ＭＳ ゴシック" w:hAnsi="ＭＳ ゴシック" w:hint="eastAsia"/>
          <w:sz w:val="21"/>
        </w:rPr>
        <w:t>髙橋恒史</w:t>
      </w:r>
      <w:r>
        <w:rPr>
          <w:rFonts w:ascii="ＭＳ ゴシック" w:eastAsia="ＭＳ ゴシック" w:hAnsi="ＭＳ ゴシック" w:hint="eastAsia"/>
          <w:sz w:val="21"/>
        </w:rPr>
        <w:t>）</w:t>
      </w:r>
      <w:r w:rsidRPr="00A81671">
        <w:rPr>
          <w:rFonts w:ascii="ＭＳ ゴシック" w:eastAsia="ＭＳ ゴシック" w:hAnsi="ＭＳ ゴシック"/>
          <w:sz w:val="21"/>
        </w:rPr>
        <w:t>までお願いいたします。</w:t>
      </w:r>
    </w:p>
    <w:p w14:paraId="2A484906" w14:textId="77777777" w:rsidR="00A81671" w:rsidRPr="00A81671" w:rsidRDefault="00A81671" w:rsidP="00A81671">
      <w:pPr>
        <w:pStyle w:val="1"/>
        <w:rPr>
          <w:rFonts w:ascii="ＭＳ ゴシック" w:eastAsia="ＭＳ ゴシック" w:hAnsi="ＭＳ ゴシック"/>
          <w:sz w:val="21"/>
        </w:rPr>
      </w:pPr>
    </w:p>
    <w:p w14:paraId="3226452B" w14:textId="77777777" w:rsidR="00A81671" w:rsidRPr="00A81671" w:rsidRDefault="00A81671" w:rsidP="00A81671">
      <w:pPr>
        <w:pStyle w:val="1"/>
        <w:rPr>
          <w:rFonts w:ascii="ＭＳ ゴシック" w:eastAsia="ＭＳ ゴシック" w:hAnsi="ＭＳ ゴシック"/>
          <w:sz w:val="21"/>
        </w:rPr>
      </w:pPr>
      <w:r w:rsidRPr="00A81671">
        <w:rPr>
          <w:rFonts w:ascii="ＭＳ ゴシック" w:eastAsia="ＭＳ ゴシック" w:hAnsi="ＭＳ ゴシック"/>
          <w:sz w:val="21"/>
        </w:rPr>
        <w:t>７　その他</w:t>
      </w:r>
    </w:p>
    <w:p w14:paraId="72CFA7D5" w14:textId="2F7C4CE1" w:rsidR="00144E33" w:rsidRDefault="00A81671" w:rsidP="00A81671">
      <w:pPr>
        <w:pStyle w:val="1"/>
        <w:rPr>
          <w:rFonts w:ascii="ＭＳ ゴシック" w:eastAsia="ＭＳ ゴシック" w:hAnsi="ＭＳ ゴシック"/>
          <w:sz w:val="21"/>
        </w:rPr>
      </w:pPr>
      <w:r w:rsidRPr="00A81671">
        <w:rPr>
          <w:rFonts w:ascii="ＭＳ ゴシック" w:eastAsia="ＭＳ ゴシック" w:hAnsi="ＭＳ ゴシック"/>
          <w:sz w:val="21"/>
        </w:rPr>
        <w:t xml:space="preserve">　実施中の事故等については</w:t>
      </w:r>
      <w:r w:rsidR="005C04F7">
        <w:rPr>
          <w:rFonts w:ascii="ＭＳ ゴシック" w:eastAsia="ＭＳ ゴシック" w:hAnsi="ＭＳ ゴシック" w:hint="eastAsia"/>
          <w:sz w:val="21"/>
        </w:rPr>
        <w:t>，</w:t>
      </w:r>
      <w:r w:rsidRPr="00A81671">
        <w:rPr>
          <w:rFonts w:ascii="ＭＳ ゴシック" w:eastAsia="ＭＳ ゴシック" w:hAnsi="ＭＳ ゴシック"/>
          <w:sz w:val="21"/>
        </w:rPr>
        <w:t>宮城県PTA連合会及び仙台市PTA連絡協議会が中学校単位で加入している学校契約団体傷害保険により対応します。</w:t>
      </w:r>
    </w:p>
    <w:p w14:paraId="4E9E22F0" w14:textId="77777777" w:rsidR="00D0249E" w:rsidRPr="00144E33" w:rsidRDefault="00D0249E" w:rsidP="00A81671">
      <w:pPr>
        <w:pStyle w:val="1"/>
        <w:rPr>
          <w:rFonts w:ascii="ＭＳ ゴシック" w:eastAsia="ＭＳ ゴシック" w:hAnsi="ＭＳ ゴシック"/>
          <w:sz w:val="21"/>
        </w:rPr>
      </w:pPr>
    </w:p>
    <w:tbl>
      <w:tblPr>
        <w:tblpPr w:leftFromText="142" w:rightFromText="142" w:vertAnchor="text" w:horzAnchor="margin" w:tblpXSpec="center" w:tblpY="25"/>
        <w:tblW w:w="0" w:type="auto"/>
        <w:tblLayout w:type="fixed"/>
        <w:tblCellMar>
          <w:left w:w="0" w:type="dxa"/>
          <w:right w:w="0" w:type="dxa"/>
        </w:tblCellMar>
        <w:tblLook w:val="0000" w:firstRow="0" w:lastRow="0" w:firstColumn="0" w:lastColumn="0" w:noHBand="0" w:noVBand="0"/>
      </w:tblPr>
      <w:tblGrid>
        <w:gridCol w:w="7009"/>
      </w:tblGrid>
      <w:tr w:rsidR="00727864" w14:paraId="76C368E7" w14:textId="77777777" w:rsidTr="00D0249E">
        <w:trPr>
          <w:trHeight w:val="2798"/>
        </w:trPr>
        <w:tc>
          <w:tcPr>
            <w:tcW w:w="7009"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DD8A821" w14:textId="77777777" w:rsidR="00727864" w:rsidRDefault="00727864" w:rsidP="00727864">
            <w:pPr>
              <w:pStyle w:val="1"/>
              <w:spacing w:line="120" w:lineRule="exact"/>
            </w:pPr>
          </w:p>
          <w:p w14:paraId="6BB6B5DB" w14:textId="42534CAE" w:rsidR="00727864" w:rsidRDefault="00727864" w:rsidP="00727864">
            <w:pPr>
              <w:spacing w:line="340" w:lineRule="exact"/>
              <w:jc w:val="center"/>
              <w:rPr>
                <w:rFonts w:ascii="ＭＳ ゴシック" w:eastAsia="ＭＳ ゴシック" w:hAnsi="ＭＳ ゴシック" w:hint="default"/>
                <w:sz w:val="26"/>
              </w:rPr>
            </w:pPr>
            <w:r>
              <w:rPr>
                <w:rFonts w:ascii="Century" w:hAnsi="Century"/>
                <w:sz w:val="26"/>
              </w:rPr>
              <w:t>《</w:t>
            </w:r>
            <w:r>
              <w:rPr>
                <w:rFonts w:ascii="ＭＳ ゴシック" w:eastAsia="ＭＳ ゴシック" w:hAnsi="ＭＳ ゴシック"/>
                <w:sz w:val="26"/>
              </w:rPr>
              <w:t>学校までのアクセス》</w:t>
            </w:r>
          </w:p>
          <w:p w14:paraId="5B6B716B" w14:textId="25B368DD" w:rsidR="00727864" w:rsidRDefault="00727864" w:rsidP="00144E33">
            <w:pPr>
              <w:rPr>
                <w:rFonts w:ascii="Century" w:hAnsi="Century" w:hint="default"/>
                <w:sz w:val="20"/>
              </w:rPr>
            </w:pPr>
            <w:r>
              <w:rPr>
                <w:rFonts w:ascii="Century" w:hAnsi="Century"/>
                <w:spacing w:val="-1"/>
              </w:rPr>
              <w:t xml:space="preserve"> </w:t>
            </w:r>
            <w:r>
              <w:rPr>
                <w:rFonts w:ascii="ＭＳ ゴシック" w:eastAsia="ＭＳ ゴシック" w:hAnsi="ＭＳ ゴシック"/>
              </w:rPr>
              <w:t xml:space="preserve">◆所在地　　</w:t>
            </w:r>
            <w:r w:rsidRPr="00A81671">
              <w:rPr>
                <w:rFonts w:ascii="ＭＳ ゴシック" w:eastAsia="ＭＳ ゴシック" w:hAnsi="ＭＳ ゴシック"/>
              </w:rPr>
              <w:t>仙台市太白区門前町</w:t>
            </w:r>
            <w:r w:rsidR="00C46D65">
              <w:rPr>
                <w:rFonts w:ascii="ＭＳ ゴシック" w:eastAsia="ＭＳ ゴシック" w:hAnsi="ＭＳ ゴシック"/>
              </w:rPr>
              <w:t>9</w:t>
            </w:r>
            <w:r w:rsidRPr="00A81671">
              <w:rPr>
                <w:rFonts w:ascii="ＭＳ ゴシック" w:eastAsia="ＭＳ ゴシック" w:hAnsi="ＭＳ ゴシック"/>
              </w:rPr>
              <w:t>－</w:t>
            </w:r>
            <w:r w:rsidR="00C46D65">
              <w:rPr>
                <w:rFonts w:ascii="ＭＳ ゴシック" w:eastAsia="ＭＳ ゴシック" w:hAnsi="ＭＳ ゴシック"/>
              </w:rPr>
              <w:t>2</w:t>
            </w:r>
          </w:p>
          <w:p w14:paraId="0320E749" w14:textId="77777777" w:rsidR="00727864" w:rsidRPr="00144E33" w:rsidRDefault="00727864" w:rsidP="00727864">
            <w:pPr>
              <w:rPr>
                <w:rFonts w:ascii="ＭＳ ゴシック" w:eastAsia="ＭＳ ゴシック" w:hAnsi="ＭＳ ゴシック" w:hint="default"/>
                <w:spacing w:val="-1"/>
              </w:rPr>
            </w:pPr>
          </w:p>
          <w:p w14:paraId="43EAEE36" w14:textId="254EFB8A" w:rsidR="00727864" w:rsidRDefault="00727864" w:rsidP="00727864">
            <w:pPr>
              <w:rPr>
                <w:rFonts w:ascii="Century" w:hAnsi="Century" w:hint="default"/>
                <w:sz w:val="20"/>
              </w:rPr>
            </w:pPr>
            <w:r>
              <w:rPr>
                <w:rFonts w:ascii="ＭＳ ゴシック" w:eastAsia="ＭＳ ゴシック" w:hAnsi="ＭＳ ゴシック"/>
                <w:spacing w:val="-1"/>
              </w:rPr>
              <w:t xml:space="preserve"> </w:t>
            </w:r>
            <w:r>
              <w:rPr>
                <w:rFonts w:ascii="ＭＳ ゴシック" w:eastAsia="ＭＳ ゴシック" w:hAnsi="ＭＳ ゴシック"/>
              </w:rPr>
              <w:t>◆電話・</w:t>
            </w:r>
            <w:r w:rsidR="002C224C">
              <w:rPr>
                <w:rFonts w:ascii="ＭＳ ゴシック" w:eastAsia="ＭＳ ゴシック" w:hAnsi="ＭＳ ゴシック"/>
              </w:rPr>
              <w:t>FAX</w:t>
            </w:r>
            <w:r>
              <w:rPr>
                <w:rFonts w:ascii="ＭＳ ゴシック" w:eastAsia="ＭＳ ゴシック" w:hAnsi="ＭＳ ゴシック"/>
              </w:rPr>
              <w:t xml:space="preserve">　　</w:t>
            </w:r>
            <w:r w:rsidR="002C224C">
              <w:rPr>
                <w:rFonts w:ascii="ＭＳ ゴシック" w:eastAsia="ＭＳ ゴシック" w:hAnsi="ＭＳ ゴシック"/>
              </w:rPr>
              <w:t>電話：</w:t>
            </w:r>
            <w:r w:rsidRPr="00A81671">
              <w:rPr>
                <w:rFonts w:ascii="ＭＳ ゴシック" w:eastAsia="ＭＳ ゴシック" w:hAnsi="ＭＳ ゴシック"/>
              </w:rPr>
              <w:t>022-248-0158</w:t>
            </w:r>
            <w:r w:rsidR="00607C6B">
              <w:rPr>
                <w:rFonts w:ascii="ＭＳ ゴシック" w:eastAsia="ＭＳ ゴシック" w:hAnsi="ＭＳ ゴシック"/>
              </w:rPr>
              <w:t xml:space="preserve">　</w:t>
            </w:r>
            <w:r w:rsidR="002C224C">
              <w:rPr>
                <w:rFonts w:ascii="ＭＳ ゴシック" w:eastAsia="ＭＳ ゴシック" w:hAnsi="ＭＳ ゴシック"/>
              </w:rPr>
              <w:t>FAX：</w:t>
            </w:r>
            <w:r w:rsidRPr="00A81671">
              <w:rPr>
                <w:rFonts w:ascii="ＭＳ ゴシック" w:eastAsia="ＭＳ ゴシック" w:hAnsi="ＭＳ ゴシック"/>
              </w:rPr>
              <w:t>022-248-0482</w:t>
            </w:r>
          </w:p>
          <w:p w14:paraId="0B1FA38C" w14:textId="77777777" w:rsidR="00727864" w:rsidRPr="00144E33" w:rsidRDefault="00727864" w:rsidP="00727864">
            <w:pPr>
              <w:rPr>
                <w:rFonts w:ascii="ＭＳ ゴシック" w:eastAsia="ＭＳ ゴシック" w:hAnsi="ＭＳ ゴシック" w:hint="default"/>
                <w:spacing w:val="-1"/>
              </w:rPr>
            </w:pPr>
          </w:p>
          <w:p w14:paraId="26C16D61" w14:textId="78A11AA4" w:rsidR="00727864" w:rsidRDefault="00727864" w:rsidP="00727864">
            <w:pPr>
              <w:rPr>
                <w:rFonts w:ascii="ＭＳ ゴシック" w:eastAsia="ＭＳ ゴシック" w:hAnsi="ＭＳ ゴシック" w:hint="default"/>
              </w:rPr>
            </w:pPr>
            <w:r>
              <w:rPr>
                <w:rFonts w:ascii="ＭＳ ゴシック" w:eastAsia="ＭＳ ゴシック" w:hAnsi="ＭＳ ゴシック"/>
                <w:spacing w:val="-1"/>
              </w:rPr>
              <w:t xml:space="preserve"> </w:t>
            </w:r>
            <w:r>
              <w:rPr>
                <w:rFonts w:ascii="ＭＳ ゴシック" w:eastAsia="ＭＳ ゴシック" w:hAnsi="ＭＳ ゴシック"/>
              </w:rPr>
              <w:t xml:space="preserve">◆交通機関　　</w:t>
            </w:r>
            <w:r w:rsidRPr="00A81671">
              <w:rPr>
                <w:rFonts w:ascii="ＭＳ ゴシック" w:eastAsia="ＭＳ ゴシック" w:hAnsi="ＭＳ ゴシック"/>
              </w:rPr>
              <w:t>ＪＲ東北本線：長町駅より徒歩</w:t>
            </w:r>
            <w:r>
              <w:rPr>
                <w:rFonts w:ascii="ＭＳ ゴシック" w:eastAsia="ＭＳ ゴシック" w:hAnsi="ＭＳ ゴシック"/>
              </w:rPr>
              <w:t>2</w:t>
            </w:r>
            <w:r>
              <w:rPr>
                <w:rFonts w:ascii="ＭＳ ゴシック" w:eastAsia="ＭＳ ゴシック" w:hAnsi="ＭＳ ゴシック" w:hint="default"/>
              </w:rPr>
              <w:t>0</w:t>
            </w:r>
            <w:r w:rsidRPr="00A81671">
              <w:rPr>
                <w:rFonts w:ascii="ＭＳ ゴシック" w:eastAsia="ＭＳ ゴシック" w:hAnsi="ＭＳ ゴシック"/>
              </w:rPr>
              <w:t>分</w:t>
            </w:r>
          </w:p>
          <w:p w14:paraId="572D9708" w14:textId="4AB2977C" w:rsidR="00727864" w:rsidRPr="00727864" w:rsidRDefault="00727864" w:rsidP="00727864">
            <w:pPr>
              <w:rPr>
                <w:rFonts w:ascii="ＭＳ ゴシック" w:eastAsia="ＭＳ ゴシック" w:hAnsi="ＭＳ ゴシック" w:hint="default"/>
              </w:rPr>
            </w:pPr>
            <w:r w:rsidRPr="00727864">
              <w:rPr>
                <w:rFonts w:ascii="ＭＳ ゴシック" w:eastAsia="ＭＳ ゴシック" w:hAnsi="ＭＳ ゴシック"/>
              </w:rPr>
              <w:t xml:space="preserve">　　</w:t>
            </w:r>
            <w:r>
              <w:rPr>
                <w:rFonts w:ascii="ＭＳ ゴシック" w:eastAsia="ＭＳ ゴシック" w:hAnsi="ＭＳ ゴシック"/>
              </w:rPr>
              <w:t xml:space="preserve">　　　　　 </w:t>
            </w:r>
            <w:r w:rsidRPr="00727864">
              <w:rPr>
                <w:rFonts w:ascii="ＭＳ ゴシック" w:eastAsia="ＭＳ ゴシック" w:hAnsi="ＭＳ ゴシック"/>
              </w:rPr>
              <w:t>宮城交通バス：山田自由が丘行き，三桜高校前下車徒歩</w:t>
            </w:r>
            <w:r w:rsidR="00C14C5E">
              <w:rPr>
                <w:rFonts w:ascii="ＭＳ ゴシック" w:eastAsia="ＭＳ ゴシック" w:hAnsi="ＭＳ ゴシック"/>
              </w:rPr>
              <w:t>2</w:t>
            </w:r>
            <w:r w:rsidRPr="00727864">
              <w:rPr>
                <w:rFonts w:ascii="ＭＳ ゴシック" w:eastAsia="ＭＳ ゴシック" w:hAnsi="ＭＳ ゴシック"/>
              </w:rPr>
              <w:t>分</w:t>
            </w:r>
          </w:p>
          <w:p w14:paraId="0E15D61A" w14:textId="3AE8AAAF" w:rsidR="00727864" w:rsidRPr="00727864" w:rsidRDefault="00727864" w:rsidP="00727864">
            <w:pPr>
              <w:rPr>
                <w:rFonts w:ascii="ＭＳ ゴシック" w:eastAsia="ＭＳ ゴシック" w:hAnsi="ＭＳ ゴシック" w:hint="default"/>
              </w:rPr>
            </w:pPr>
            <w:r w:rsidRPr="00727864">
              <w:rPr>
                <w:rFonts w:ascii="ＭＳ ゴシック" w:eastAsia="ＭＳ ゴシック" w:hAnsi="ＭＳ ゴシック"/>
              </w:rPr>
              <w:t xml:space="preserve"> 　</w:t>
            </w:r>
            <w:r>
              <w:rPr>
                <w:rFonts w:ascii="ＭＳ ゴシック" w:eastAsia="ＭＳ ゴシック" w:hAnsi="ＭＳ ゴシック"/>
              </w:rPr>
              <w:t xml:space="preserve"> </w:t>
            </w:r>
            <w:r>
              <w:rPr>
                <w:rFonts w:ascii="ＭＳ ゴシック" w:eastAsia="ＭＳ ゴシック" w:hAnsi="ＭＳ ゴシック" w:hint="default"/>
              </w:rPr>
              <w:t xml:space="preserve">           </w:t>
            </w:r>
            <w:r w:rsidRPr="00727864">
              <w:rPr>
                <w:rFonts w:ascii="ＭＳ ゴシック" w:eastAsia="ＭＳ ゴシック" w:hAnsi="ＭＳ ゴシック"/>
              </w:rPr>
              <w:t>仙台市営地下鉄：長町一丁目駅より徒歩15分</w:t>
            </w:r>
          </w:p>
        </w:tc>
      </w:tr>
    </w:tbl>
    <w:p w14:paraId="5FE644ED" w14:textId="5AE9F836" w:rsidR="008840EE" w:rsidRPr="00484807" w:rsidRDefault="008840EE" w:rsidP="00727864">
      <w:pPr>
        <w:pStyle w:val="1"/>
      </w:pPr>
    </w:p>
    <w:sectPr w:rsidR="008840EE" w:rsidRPr="00484807" w:rsidSect="00144E33">
      <w:footnotePr>
        <w:numRestart w:val="eachPage"/>
      </w:footnotePr>
      <w:endnotePr>
        <w:numFmt w:val="decimal"/>
      </w:endnotePr>
      <w:pgSz w:w="11906" w:h="16838" w:code="9"/>
      <w:pgMar w:top="851" w:right="851" w:bottom="851" w:left="851" w:header="1134" w:footer="0" w:gutter="0"/>
      <w:cols w:space="720"/>
      <w:docGrid w:type="linesAndChars" w:linePitch="289"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96C85" w14:textId="77777777" w:rsidR="00920E2D" w:rsidRDefault="00920E2D" w:rsidP="00920E2D">
      <w:pPr>
        <w:rPr>
          <w:rFonts w:hint="default"/>
        </w:rPr>
      </w:pPr>
      <w:r>
        <w:separator/>
      </w:r>
    </w:p>
  </w:endnote>
  <w:endnote w:type="continuationSeparator" w:id="0">
    <w:p w14:paraId="397D2F47" w14:textId="77777777" w:rsidR="00920E2D" w:rsidRDefault="00920E2D" w:rsidP="00920E2D">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AA2DF" w14:textId="77777777" w:rsidR="00920E2D" w:rsidRDefault="00920E2D" w:rsidP="00920E2D">
      <w:pPr>
        <w:rPr>
          <w:rFonts w:hint="default"/>
        </w:rPr>
      </w:pPr>
      <w:r>
        <w:separator/>
      </w:r>
    </w:p>
  </w:footnote>
  <w:footnote w:type="continuationSeparator" w:id="0">
    <w:p w14:paraId="5B3748AC" w14:textId="77777777" w:rsidR="00920E2D" w:rsidRDefault="00920E2D" w:rsidP="00920E2D">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71ACA"/>
    <w:multiLevelType w:val="hybridMultilevel"/>
    <w:tmpl w:val="6C3001E6"/>
    <w:lvl w:ilvl="0" w:tplc="5B10CBDC">
      <w:start w:val="2"/>
      <w:numFmt w:val="bullet"/>
      <w:lvlText w:val="※"/>
      <w:lvlJc w:val="left"/>
      <w:pPr>
        <w:ind w:left="1215" w:hanging="360"/>
      </w:pPr>
      <w:rPr>
        <w:rFonts w:ascii="ＭＳ 明朝" w:eastAsia="ＭＳ 明朝" w:hAnsi="ＭＳ 明朝" w:cs="ＭＳ 明朝" w:hint="eastAsia"/>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1" w15:restartNumberingAfterBreak="0">
    <w:nsid w:val="5FA9247F"/>
    <w:multiLevelType w:val="hybridMultilevel"/>
    <w:tmpl w:val="84425F0A"/>
    <w:lvl w:ilvl="0" w:tplc="1C5A2D42">
      <w:start w:val="2"/>
      <w:numFmt w:val="bullet"/>
      <w:lvlText w:val="※"/>
      <w:lvlJc w:val="left"/>
      <w:pPr>
        <w:ind w:left="2512" w:hanging="360"/>
      </w:pPr>
      <w:rPr>
        <w:rFonts w:ascii="ＭＳ 明朝" w:eastAsia="ＭＳ 明朝" w:hAnsi="ＭＳ 明朝" w:cs="ＭＳ 明朝" w:hint="eastAsia"/>
      </w:rPr>
    </w:lvl>
    <w:lvl w:ilvl="1" w:tplc="0409000B" w:tentative="1">
      <w:start w:val="1"/>
      <w:numFmt w:val="bullet"/>
      <w:lvlText w:val=""/>
      <w:lvlJc w:val="left"/>
      <w:pPr>
        <w:ind w:left="2992" w:hanging="420"/>
      </w:pPr>
      <w:rPr>
        <w:rFonts w:ascii="Wingdings" w:hAnsi="Wingdings" w:hint="default"/>
      </w:rPr>
    </w:lvl>
    <w:lvl w:ilvl="2" w:tplc="0409000D" w:tentative="1">
      <w:start w:val="1"/>
      <w:numFmt w:val="bullet"/>
      <w:lvlText w:val=""/>
      <w:lvlJc w:val="left"/>
      <w:pPr>
        <w:ind w:left="3412" w:hanging="420"/>
      </w:pPr>
      <w:rPr>
        <w:rFonts w:ascii="Wingdings" w:hAnsi="Wingdings" w:hint="default"/>
      </w:rPr>
    </w:lvl>
    <w:lvl w:ilvl="3" w:tplc="04090001" w:tentative="1">
      <w:start w:val="1"/>
      <w:numFmt w:val="bullet"/>
      <w:lvlText w:val=""/>
      <w:lvlJc w:val="left"/>
      <w:pPr>
        <w:ind w:left="3832" w:hanging="420"/>
      </w:pPr>
      <w:rPr>
        <w:rFonts w:ascii="Wingdings" w:hAnsi="Wingdings" w:hint="default"/>
      </w:rPr>
    </w:lvl>
    <w:lvl w:ilvl="4" w:tplc="0409000B" w:tentative="1">
      <w:start w:val="1"/>
      <w:numFmt w:val="bullet"/>
      <w:lvlText w:val=""/>
      <w:lvlJc w:val="left"/>
      <w:pPr>
        <w:ind w:left="4252" w:hanging="420"/>
      </w:pPr>
      <w:rPr>
        <w:rFonts w:ascii="Wingdings" w:hAnsi="Wingdings" w:hint="default"/>
      </w:rPr>
    </w:lvl>
    <w:lvl w:ilvl="5" w:tplc="0409000D" w:tentative="1">
      <w:start w:val="1"/>
      <w:numFmt w:val="bullet"/>
      <w:lvlText w:val=""/>
      <w:lvlJc w:val="left"/>
      <w:pPr>
        <w:ind w:left="4672" w:hanging="420"/>
      </w:pPr>
      <w:rPr>
        <w:rFonts w:ascii="Wingdings" w:hAnsi="Wingdings" w:hint="default"/>
      </w:rPr>
    </w:lvl>
    <w:lvl w:ilvl="6" w:tplc="04090001" w:tentative="1">
      <w:start w:val="1"/>
      <w:numFmt w:val="bullet"/>
      <w:lvlText w:val=""/>
      <w:lvlJc w:val="left"/>
      <w:pPr>
        <w:ind w:left="5092" w:hanging="420"/>
      </w:pPr>
      <w:rPr>
        <w:rFonts w:ascii="Wingdings" w:hAnsi="Wingdings" w:hint="default"/>
      </w:rPr>
    </w:lvl>
    <w:lvl w:ilvl="7" w:tplc="0409000B" w:tentative="1">
      <w:start w:val="1"/>
      <w:numFmt w:val="bullet"/>
      <w:lvlText w:val=""/>
      <w:lvlJc w:val="left"/>
      <w:pPr>
        <w:ind w:left="5512" w:hanging="420"/>
      </w:pPr>
      <w:rPr>
        <w:rFonts w:ascii="Wingdings" w:hAnsi="Wingdings" w:hint="default"/>
      </w:rPr>
    </w:lvl>
    <w:lvl w:ilvl="8" w:tplc="0409000D" w:tentative="1">
      <w:start w:val="1"/>
      <w:numFmt w:val="bullet"/>
      <w:lvlText w:val=""/>
      <w:lvlJc w:val="left"/>
      <w:pPr>
        <w:ind w:left="5932" w:hanging="420"/>
      </w:pPr>
      <w:rPr>
        <w:rFonts w:ascii="Wingdings" w:hAnsi="Wingdings" w:hint="default"/>
      </w:rPr>
    </w:lvl>
  </w:abstractNum>
  <w:abstractNum w:abstractNumId="2" w15:restartNumberingAfterBreak="0">
    <w:nsid w:val="6AAD3180"/>
    <w:multiLevelType w:val="hybridMultilevel"/>
    <w:tmpl w:val="73644784"/>
    <w:lvl w:ilvl="0" w:tplc="04E0731C">
      <w:start w:val="1"/>
      <w:numFmt w:val="bullet"/>
      <w:lvlText w:val="※"/>
      <w:lvlJc w:val="left"/>
      <w:pPr>
        <w:ind w:left="3165" w:hanging="360"/>
      </w:pPr>
      <w:rPr>
        <w:rFonts w:ascii="ＭＳ 明朝" w:eastAsia="ＭＳ 明朝" w:hAnsi="ＭＳ 明朝" w:cs="ＭＳ 明朝" w:hint="eastAsia"/>
        <w:sz w:val="21"/>
      </w:rPr>
    </w:lvl>
    <w:lvl w:ilvl="1" w:tplc="0409000B" w:tentative="1">
      <w:start w:val="1"/>
      <w:numFmt w:val="bullet"/>
      <w:lvlText w:val=""/>
      <w:lvlJc w:val="left"/>
      <w:pPr>
        <w:ind w:left="3645" w:hanging="420"/>
      </w:pPr>
      <w:rPr>
        <w:rFonts w:ascii="Wingdings" w:hAnsi="Wingdings" w:hint="default"/>
      </w:rPr>
    </w:lvl>
    <w:lvl w:ilvl="2" w:tplc="0409000D" w:tentative="1">
      <w:start w:val="1"/>
      <w:numFmt w:val="bullet"/>
      <w:lvlText w:val=""/>
      <w:lvlJc w:val="left"/>
      <w:pPr>
        <w:ind w:left="4065" w:hanging="420"/>
      </w:pPr>
      <w:rPr>
        <w:rFonts w:ascii="Wingdings" w:hAnsi="Wingdings" w:hint="default"/>
      </w:rPr>
    </w:lvl>
    <w:lvl w:ilvl="3" w:tplc="04090001" w:tentative="1">
      <w:start w:val="1"/>
      <w:numFmt w:val="bullet"/>
      <w:lvlText w:val=""/>
      <w:lvlJc w:val="left"/>
      <w:pPr>
        <w:ind w:left="4485" w:hanging="420"/>
      </w:pPr>
      <w:rPr>
        <w:rFonts w:ascii="Wingdings" w:hAnsi="Wingdings" w:hint="default"/>
      </w:rPr>
    </w:lvl>
    <w:lvl w:ilvl="4" w:tplc="0409000B" w:tentative="1">
      <w:start w:val="1"/>
      <w:numFmt w:val="bullet"/>
      <w:lvlText w:val=""/>
      <w:lvlJc w:val="left"/>
      <w:pPr>
        <w:ind w:left="4905" w:hanging="420"/>
      </w:pPr>
      <w:rPr>
        <w:rFonts w:ascii="Wingdings" w:hAnsi="Wingdings" w:hint="default"/>
      </w:rPr>
    </w:lvl>
    <w:lvl w:ilvl="5" w:tplc="0409000D" w:tentative="1">
      <w:start w:val="1"/>
      <w:numFmt w:val="bullet"/>
      <w:lvlText w:val=""/>
      <w:lvlJc w:val="left"/>
      <w:pPr>
        <w:ind w:left="5325" w:hanging="420"/>
      </w:pPr>
      <w:rPr>
        <w:rFonts w:ascii="Wingdings" w:hAnsi="Wingdings" w:hint="default"/>
      </w:rPr>
    </w:lvl>
    <w:lvl w:ilvl="6" w:tplc="04090001" w:tentative="1">
      <w:start w:val="1"/>
      <w:numFmt w:val="bullet"/>
      <w:lvlText w:val=""/>
      <w:lvlJc w:val="left"/>
      <w:pPr>
        <w:ind w:left="5745" w:hanging="420"/>
      </w:pPr>
      <w:rPr>
        <w:rFonts w:ascii="Wingdings" w:hAnsi="Wingdings" w:hint="default"/>
      </w:rPr>
    </w:lvl>
    <w:lvl w:ilvl="7" w:tplc="0409000B" w:tentative="1">
      <w:start w:val="1"/>
      <w:numFmt w:val="bullet"/>
      <w:lvlText w:val=""/>
      <w:lvlJc w:val="left"/>
      <w:pPr>
        <w:ind w:left="6165" w:hanging="420"/>
      </w:pPr>
      <w:rPr>
        <w:rFonts w:ascii="Wingdings" w:hAnsi="Wingdings" w:hint="default"/>
      </w:rPr>
    </w:lvl>
    <w:lvl w:ilvl="8" w:tplc="0409000D" w:tentative="1">
      <w:start w:val="1"/>
      <w:numFmt w:val="bullet"/>
      <w:lvlText w:val=""/>
      <w:lvlJc w:val="left"/>
      <w:pPr>
        <w:ind w:left="6585" w:hanging="420"/>
      </w:pPr>
      <w:rPr>
        <w:rFonts w:ascii="Wingdings" w:hAnsi="Wingdings" w:hint="default"/>
      </w:rPr>
    </w:lvl>
  </w:abstractNum>
  <w:num w:numId="1" w16cid:durableId="2092965372">
    <w:abstractNumId w:val="1"/>
  </w:num>
  <w:num w:numId="2" w16cid:durableId="1331569064">
    <w:abstractNumId w:val="0"/>
  </w:num>
  <w:num w:numId="3" w16cid:durableId="1430662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9"/>
  <w:drawingGridHorizontalSpacing w:val="189"/>
  <w:displayHorizontalDrawingGridEvery w:val="0"/>
  <w:displayVerticalDrawingGridEvery w:val="2"/>
  <w:characterSpacingControl w:val="compressPunctuation"/>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EB1"/>
    <w:rsid w:val="00024D40"/>
    <w:rsid w:val="00087EB1"/>
    <w:rsid w:val="00103BCC"/>
    <w:rsid w:val="00144E33"/>
    <w:rsid w:val="00181E53"/>
    <w:rsid w:val="001A1833"/>
    <w:rsid w:val="00217C41"/>
    <w:rsid w:val="002631A5"/>
    <w:rsid w:val="002C224C"/>
    <w:rsid w:val="003122EF"/>
    <w:rsid w:val="00341C64"/>
    <w:rsid w:val="00381D71"/>
    <w:rsid w:val="00381D83"/>
    <w:rsid w:val="003C63F2"/>
    <w:rsid w:val="00434610"/>
    <w:rsid w:val="00484807"/>
    <w:rsid w:val="004A1BD6"/>
    <w:rsid w:val="004F585F"/>
    <w:rsid w:val="00523F51"/>
    <w:rsid w:val="005C04F7"/>
    <w:rsid w:val="00607C6B"/>
    <w:rsid w:val="006D0137"/>
    <w:rsid w:val="006F17DC"/>
    <w:rsid w:val="00717750"/>
    <w:rsid w:val="00727864"/>
    <w:rsid w:val="0076679D"/>
    <w:rsid w:val="007743A2"/>
    <w:rsid w:val="00786ED3"/>
    <w:rsid w:val="008334A9"/>
    <w:rsid w:val="0087001F"/>
    <w:rsid w:val="008840EE"/>
    <w:rsid w:val="008C02D3"/>
    <w:rsid w:val="008D3826"/>
    <w:rsid w:val="009048C7"/>
    <w:rsid w:val="00920E2D"/>
    <w:rsid w:val="00A81671"/>
    <w:rsid w:val="00B007DE"/>
    <w:rsid w:val="00B15F09"/>
    <w:rsid w:val="00B854BE"/>
    <w:rsid w:val="00B95B9D"/>
    <w:rsid w:val="00C14C5E"/>
    <w:rsid w:val="00C46D65"/>
    <w:rsid w:val="00D0249E"/>
    <w:rsid w:val="00DE7DD9"/>
    <w:rsid w:val="00E26A9B"/>
    <w:rsid w:val="00EC36A3"/>
    <w:rsid w:val="00F52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08A516C"/>
  <w15:chartTrackingRefBased/>
  <w15:docId w15:val="{6800D0EF-F015-43B5-B790-0CA95BC24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7EB1"/>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標準の表1"/>
    <w:basedOn w:val="a"/>
    <w:rsid w:val="00B007DE"/>
    <w:pPr>
      <w:jc w:val="left"/>
      <w:textAlignment w:val="auto"/>
    </w:pPr>
    <w:rPr>
      <w:rFonts w:ascii="Century" w:hAnsi="Century" w:hint="default"/>
      <w:sz w:val="20"/>
    </w:rPr>
  </w:style>
  <w:style w:type="paragraph" w:styleId="a3">
    <w:name w:val="Balloon Text"/>
    <w:basedOn w:val="a"/>
    <w:link w:val="a4"/>
    <w:uiPriority w:val="99"/>
    <w:semiHidden/>
    <w:unhideWhenUsed/>
    <w:rsid w:val="00381D7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81D71"/>
    <w:rPr>
      <w:rFonts w:asciiTheme="majorHAnsi" w:eastAsiaTheme="majorEastAsia" w:hAnsiTheme="majorHAnsi" w:cstheme="majorBidi"/>
      <w:color w:val="000000"/>
      <w:kern w:val="0"/>
      <w:sz w:val="18"/>
      <w:szCs w:val="18"/>
    </w:rPr>
  </w:style>
  <w:style w:type="paragraph" w:customStyle="1" w:styleId="Word">
    <w:name w:val="標準；(Word文書)"/>
    <w:basedOn w:val="a"/>
    <w:rsid w:val="00786ED3"/>
  </w:style>
  <w:style w:type="paragraph" w:customStyle="1" w:styleId="10">
    <w:name w:val="記1"/>
    <w:basedOn w:val="a"/>
    <w:rsid w:val="00786ED3"/>
    <w:pPr>
      <w:jc w:val="center"/>
    </w:pPr>
    <w:rPr>
      <w:rFonts w:ascii="Century" w:hAnsi="Century"/>
    </w:rPr>
  </w:style>
  <w:style w:type="table" w:styleId="a5">
    <w:name w:val="Table Grid"/>
    <w:basedOn w:val="a1"/>
    <w:uiPriority w:val="39"/>
    <w:rsid w:val="00766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段落フォント(一太郎文字スタイル)"/>
    <w:rsid w:val="00B15F09"/>
    <w:rPr>
      <w:rFonts w:ascii="Century" w:eastAsia="ＭＳ 明朝" w:hAnsi="Century"/>
      <w:w w:val="100"/>
      <w:sz w:val="21"/>
    </w:rPr>
  </w:style>
  <w:style w:type="paragraph" w:styleId="a7">
    <w:name w:val="header"/>
    <w:basedOn w:val="a"/>
    <w:link w:val="a8"/>
    <w:uiPriority w:val="99"/>
    <w:unhideWhenUsed/>
    <w:rsid w:val="00920E2D"/>
    <w:pPr>
      <w:tabs>
        <w:tab w:val="center" w:pos="4252"/>
        <w:tab w:val="right" w:pos="8504"/>
      </w:tabs>
      <w:snapToGrid w:val="0"/>
    </w:pPr>
  </w:style>
  <w:style w:type="character" w:customStyle="1" w:styleId="a8">
    <w:name w:val="ヘッダー (文字)"/>
    <w:basedOn w:val="a0"/>
    <w:link w:val="a7"/>
    <w:uiPriority w:val="99"/>
    <w:rsid w:val="00920E2D"/>
    <w:rPr>
      <w:rFonts w:ascii="Times New Roman" w:eastAsia="ＭＳ 明朝" w:hAnsi="Times New Roman" w:cs="ＭＳ 明朝"/>
      <w:color w:val="000000"/>
      <w:kern w:val="0"/>
      <w:szCs w:val="20"/>
    </w:rPr>
  </w:style>
  <w:style w:type="paragraph" w:styleId="a9">
    <w:name w:val="footer"/>
    <w:basedOn w:val="a"/>
    <w:link w:val="aa"/>
    <w:uiPriority w:val="99"/>
    <w:unhideWhenUsed/>
    <w:rsid w:val="00920E2D"/>
    <w:pPr>
      <w:tabs>
        <w:tab w:val="center" w:pos="4252"/>
        <w:tab w:val="right" w:pos="8504"/>
      </w:tabs>
      <w:snapToGrid w:val="0"/>
    </w:pPr>
  </w:style>
  <w:style w:type="character" w:customStyle="1" w:styleId="aa">
    <w:name w:val="フッター (文字)"/>
    <w:basedOn w:val="a0"/>
    <w:link w:val="a9"/>
    <w:uiPriority w:val="99"/>
    <w:rsid w:val="00920E2D"/>
    <w:rPr>
      <w:rFonts w:ascii="Times New Roman" w:eastAsia="ＭＳ 明朝" w:hAnsi="Times New Roman" w:cs="ＭＳ 明朝"/>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26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B1C00-B81C-4385-BA1B-B5F4587BF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阿部理恵</dc:creator>
  <cp:keywords/>
  <dc:description/>
  <cp:lastModifiedBy>高橋 恒史</cp:lastModifiedBy>
  <cp:revision>33</cp:revision>
  <cp:lastPrinted>2023-07-05T08:55:00Z</cp:lastPrinted>
  <dcterms:created xsi:type="dcterms:W3CDTF">2017-11-15T04:08:00Z</dcterms:created>
  <dcterms:modified xsi:type="dcterms:W3CDTF">2023-09-13T05:41:00Z</dcterms:modified>
</cp:coreProperties>
</file>